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EFE023" w14:textId="77777777" w:rsidR="007E0C87" w:rsidRPr="000E1B42" w:rsidRDefault="007E0C87" w:rsidP="00EE0437">
      <w:pPr>
        <w:spacing w:line="240" w:lineRule="auto"/>
        <w:jc w:val="both"/>
        <w:rPr>
          <w:rFonts w:ascii="Arial" w:hAnsi="Arial" w:cs="Arial"/>
        </w:rPr>
      </w:pPr>
      <w:bookmarkStart w:id="0" w:name="_GoBack"/>
      <w:bookmarkEnd w:id="0"/>
    </w:p>
    <w:p w14:paraId="5976782E" w14:textId="77777777" w:rsidR="00020C92" w:rsidRPr="009B3EF6" w:rsidRDefault="00020C92" w:rsidP="00020C92">
      <w:pPr>
        <w:spacing w:line="240" w:lineRule="auto"/>
        <w:jc w:val="both"/>
        <w:rPr>
          <w:rFonts w:ascii="Verdana" w:hAnsi="Verdana" w:cs="Arial"/>
        </w:rPr>
      </w:pPr>
    </w:p>
    <w:p w14:paraId="30ED51E8" w14:textId="77777777" w:rsidR="00020C92" w:rsidRPr="009B3EF6" w:rsidRDefault="00020C92" w:rsidP="00020C92">
      <w:pPr>
        <w:spacing w:line="360" w:lineRule="auto"/>
        <w:jc w:val="both"/>
        <w:rPr>
          <w:rFonts w:ascii="Verdana" w:hAnsi="Verdana" w:cs="Arial"/>
        </w:rPr>
      </w:pPr>
      <w:r w:rsidRPr="009B3EF6">
        <w:rPr>
          <w:rFonts w:ascii="Verdana" w:hAnsi="Verdana" w:cs="Arial"/>
        </w:rPr>
        <w:t xml:space="preserve">Ingeval inschrijver niet zelf een aan (één van) de minimumeisen als bedoeld in paragraaf 3.2.1 (Financiële en economische draagkracht) voldoet, en zich daarvoor beroept op de draagkracht van een of meer derden als bedoeld in artikel 2.92 Aanbestedingswet, dan dient inschrijver zulks </w:t>
      </w:r>
      <w:r w:rsidRPr="009B3EF6">
        <w:rPr>
          <w:rFonts w:ascii="Verdana" w:hAnsi="Verdana" w:cs="Arial"/>
          <w:u w:val="single"/>
        </w:rPr>
        <w:t>bij</w:t>
      </w:r>
      <w:r w:rsidRPr="009B3EF6">
        <w:rPr>
          <w:rFonts w:ascii="Verdana" w:hAnsi="Verdana" w:cs="Arial"/>
        </w:rPr>
        <w:t xml:space="preserve"> inschrijving aan te geven in punt 8.2 van </w:t>
      </w:r>
      <w:r w:rsidR="00890194">
        <w:rPr>
          <w:rFonts w:ascii="Verdana" w:hAnsi="Verdana" w:cs="Arial"/>
        </w:rPr>
        <w:t>het</w:t>
      </w:r>
      <w:r w:rsidRPr="009B3EF6">
        <w:rPr>
          <w:rFonts w:ascii="Verdana" w:hAnsi="Verdana" w:cs="Arial"/>
        </w:rPr>
        <w:t xml:space="preserve"> '</w:t>
      </w:r>
      <w:r w:rsidR="00890194">
        <w:rPr>
          <w:rFonts w:ascii="Verdana" w:hAnsi="Verdana" w:cs="Arial"/>
        </w:rPr>
        <w:t>Uniform Europees Aanbestedingsdocument’</w:t>
      </w:r>
      <w:r w:rsidRPr="009B3EF6">
        <w:rPr>
          <w:rFonts w:ascii="Verdana" w:hAnsi="Verdana" w:cs="Arial"/>
        </w:rPr>
        <w:t xml:space="preserve"> (</w:t>
      </w:r>
      <w:r w:rsidRPr="009B3EF6">
        <w:rPr>
          <w:rFonts w:ascii="Verdana" w:hAnsi="Verdana" w:cs="Arial"/>
          <w:b/>
        </w:rPr>
        <w:t>Formulier A</w:t>
      </w:r>
      <w:r w:rsidRPr="009B3EF6">
        <w:rPr>
          <w:rFonts w:ascii="Verdana" w:hAnsi="Verdana" w:cs="Arial"/>
        </w:rPr>
        <w:t xml:space="preserve">). </w:t>
      </w:r>
    </w:p>
    <w:p w14:paraId="1B6BF8EA" w14:textId="77777777" w:rsidR="00020C92" w:rsidRPr="009B3EF6" w:rsidRDefault="00020C92" w:rsidP="00020C92">
      <w:pPr>
        <w:spacing w:line="360" w:lineRule="auto"/>
        <w:jc w:val="both"/>
        <w:rPr>
          <w:rFonts w:ascii="Verdana" w:hAnsi="Verdana" w:cs="Arial"/>
        </w:rPr>
      </w:pPr>
    </w:p>
    <w:p w14:paraId="1838F55D" w14:textId="77777777" w:rsidR="00020C92" w:rsidRPr="009B3EF6" w:rsidRDefault="00020C92" w:rsidP="00020C92">
      <w:pPr>
        <w:spacing w:line="360" w:lineRule="auto"/>
        <w:jc w:val="both"/>
        <w:rPr>
          <w:rFonts w:ascii="Verdana" w:hAnsi="Verdana" w:cs="Arial"/>
        </w:rPr>
      </w:pPr>
      <w:r w:rsidRPr="009B3EF6">
        <w:rPr>
          <w:rFonts w:ascii="Verdana" w:hAnsi="Verdana" w:cs="Arial"/>
        </w:rPr>
        <w:t xml:space="preserve">Eerst </w:t>
      </w:r>
      <w:r w:rsidRPr="009B3EF6">
        <w:rPr>
          <w:rFonts w:ascii="Verdana" w:hAnsi="Verdana" w:cs="Arial"/>
          <w:u w:val="single"/>
        </w:rPr>
        <w:t>na</w:t>
      </w:r>
      <w:r w:rsidRPr="009B3EF6">
        <w:rPr>
          <w:rFonts w:ascii="Verdana" w:hAnsi="Verdana" w:cs="Arial"/>
        </w:rPr>
        <w:t xml:space="preserve"> het verzoek als bedoeld in paragraaf </w:t>
      </w:r>
      <w:r w:rsidR="00315DBD">
        <w:rPr>
          <w:rFonts w:ascii="Verdana" w:hAnsi="Verdana" w:cs="Arial"/>
        </w:rPr>
        <w:t>2.5.2</w:t>
      </w:r>
      <w:r w:rsidRPr="009B3EF6">
        <w:rPr>
          <w:rFonts w:ascii="Verdana" w:hAnsi="Verdana" w:cs="Arial"/>
        </w:rPr>
        <w:t xml:space="preserve"> dient inschrijver dit Formulier (</w:t>
      </w:r>
      <w:r w:rsidRPr="009B3EF6">
        <w:rPr>
          <w:rFonts w:ascii="Verdana" w:hAnsi="Verdana" w:cs="Arial"/>
          <w:b/>
        </w:rPr>
        <w:t>Formulier X</w:t>
      </w:r>
      <w:r w:rsidRPr="009B3EF6">
        <w:rPr>
          <w:rFonts w:ascii="Verdana" w:hAnsi="Verdana" w:cs="Arial"/>
        </w:rPr>
        <w:t xml:space="preserve"> 'Beroep op draagkracht derde') samen met de betreffende derde in te vullen, te ondertekenen en in te dienen. Zie in dit verband ook paragraaf 3.3 sub a Aanbestedingsdocument.</w:t>
      </w:r>
    </w:p>
    <w:p w14:paraId="5C29A7C8" w14:textId="77777777" w:rsidR="00020C92" w:rsidRPr="009B3EF6" w:rsidRDefault="00020C92" w:rsidP="00020C92">
      <w:pPr>
        <w:spacing w:line="240" w:lineRule="auto"/>
        <w:jc w:val="both"/>
        <w:rPr>
          <w:rFonts w:ascii="Verdana" w:hAnsi="Verdana"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1"/>
      </w:tblGrid>
      <w:tr w:rsidR="00020C92" w:rsidRPr="009B3EF6" w14:paraId="48D1E8BD" w14:textId="77777777" w:rsidTr="00E95983">
        <w:tc>
          <w:tcPr>
            <w:tcW w:w="9211" w:type="dxa"/>
          </w:tcPr>
          <w:p w14:paraId="451689EF" w14:textId="77777777" w:rsidR="00020C92" w:rsidRPr="009B3EF6" w:rsidRDefault="00020C92" w:rsidP="00E95983">
            <w:pPr>
              <w:spacing w:line="240" w:lineRule="auto"/>
              <w:jc w:val="both"/>
              <w:rPr>
                <w:rFonts w:ascii="Verdana" w:hAnsi="Verdana" w:cs="Arial"/>
              </w:rPr>
            </w:pPr>
          </w:p>
          <w:p w14:paraId="0CB66D58" w14:textId="77777777" w:rsidR="00020C92" w:rsidRPr="009B3EF6" w:rsidRDefault="00020C92" w:rsidP="00E95983">
            <w:pPr>
              <w:spacing w:line="240" w:lineRule="auto"/>
              <w:jc w:val="both"/>
              <w:rPr>
                <w:rFonts w:ascii="Verdana" w:hAnsi="Verdana" w:cs="Arial"/>
              </w:rPr>
            </w:pPr>
            <w:r w:rsidRPr="009B3EF6">
              <w:rPr>
                <w:rFonts w:ascii="Verdana" w:hAnsi="Verdana" w:cs="Arial"/>
              </w:rPr>
              <w:t>In verband met de minimumeisen Financiële en economische draagkracht, meer in het bijzonder ten behoeve van de minimumeis van § 3.2.1 sub a en/of 3.2.1 sub b, doet inschrijver een beroep op de draagkracht van (naam derde):  ________________________________________, gevestigd te (vestigingsadres derde) ___________________________________________________ die is ingeschreven in het handelsregister onder nummer : ______________ (KvK-nummer derde).</w:t>
            </w:r>
          </w:p>
          <w:p w14:paraId="4D8D8270" w14:textId="77777777" w:rsidR="00020C92" w:rsidRPr="009B3EF6" w:rsidRDefault="00020C92" w:rsidP="00E95983">
            <w:pPr>
              <w:spacing w:line="240" w:lineRule="auto"/>
              <w:jc w:val="both"/>
              <w:rPr>
                <w:rFonts w:ascii="Verdana" w:hAnsi="Verdana" w:cs="Arial"/>
              </w:rPr>
            </w:pPr>
          </w:p>
        </w:tc>
      </w:tr>
      <w:tr w:rsidR="00020C92" w:rsidRPr="009B3EF6" w14:paraId="382CCB0F" w14:textId="77777777" w:rsidTr="00E95983">
        <w:tc>
          <w:tcPr>
            <w:tcW w:w="9211" w:type="dxa"/>
          </w:tcPr>
          <w:p w14:paraId="37DA83A3" w14:textId="77777777" w:rsidR="00020C92" w:rsidRPr="009B3EF6" w:rsidRDefault="00020C92" w:rsidP="00E95983">
            <w:pPr>
              <w:spacing w:line="240" w:lineRule="auto"/>
              <w:jc w:val="both"/>
              <w:rPr>
                <w:rFonts w:ascii="Verdana" w:hAnsi="Verdana" w:cs="Arial"/>
              </w:rPr>
            </w:pPr>
          </w:p>
          <w:p w14:paraId="54F8CA0C" w14:textId="77777777" w:rsidR="00020C92" w:rsidRPr="009B3EF6" w:rsidRDefault="00020C92" w:rsidP="00E95983">
            <w:pPr>
              <w:spacing w:line="240" w:lineRule="auto"/>
              <w:jc w:val="both"/>
              <w:rPr>
                <w:rFonts w:ascii="Verdana" w:hAnsi="Verdana" w:cs="Arial"/>
              </w:rPr>
            </w:pPr>
            <w:r w:rsidRPr="009B3EF6">
              <w:rPr>
                <w:rFonts w:ascii="Verdana" w:hAnsi="Verdana" w:cs="Arial"/>
              </w:rPr>
              <w:t>De derde verklaart door ondertekening van deze verklaring dat inschrijver daadwerkelijk kan beschikken over haar, voor de uitvoering van de opdracht noodzakelijke middelen, waarop ten bewijze van voldoende financiële en economische draagkracht door de inschrijver een beroep wordt gedaan en aanvaardt voorts volledige aansprakelijkheid voor de uit de opdracht voortvloeiende verplichtingen van inschrijver.</w:t>
            </w:r>
          </w:p>
          <w:p w14:paraId="676C1349" w14:textId="77777777" w:rsidR="00020C92" w:rsidRPr="009B3EF6" w:rsidRDefault="00020C92" w:rsidP="00E95983">
            <w:pPr>
              <w:spacing w:line="240" w:lineRule="auto"/>
              <w:jc w:val="both"/>
              <w:rPr>
                <w:rFonts w:ascii="Verdana" w:hAnsi="Verdana" w:cs="Arial"/>
              </w:rPr>
            </w:pPr>
          </w:p>
        </w:tc>
      </w:tr>
    </w:tbl>
    <w:p w14:paraId="2976DBBD" w14:textId="77777777" w:rsidR="00020C92" w:rsidRPr="009B3EF6" w:rsidRDefault="00020C92" w:rsidP="00020C92">
      <w:pPr>
        <w:spacing w:line="240" w:lineRule="auto"/>
        <w:jc w:val="both"/>
        <w:rPr>
          <w:rFonts w:ascii="Verdana" w:hAnsi="Verdana" w:cs="Arial"/>
        </w:rPr>
      </w:pPr>
    </w:p>
    <w:p w14:paraId="4FD89A9B" w14:textId="77777777" w:rsidR="00020C92" w:rsidRPr="009B3EF6" w:rsidRDefault="00020C92" w:rsidP="00020C92">
      <w:pPr>
        <w:spacing w:line="240" w:lineRule="auto"/>
        <w:jc w:val="right"/>
        <w:rPr>
          <w:rFonts w:ascii="Verdana" w:hAnsi="Verdana" w:cs="Arial"/>
        </w:rPr>
      </w:pPr>
      <w:r w:rsidRPr="009B3EF6">
        <w:rPr>
          <w:rFonts w:ascii="Verdana" w:hAnsi="Verdana" w:cs="Arial"/>
        </w:rPr>
        <w:t>* doorhalen wat niet van toepassing is.</w:t>
      </w:r>
    </w:p>
    <w:p w14:paraId="43B007F2" w14:textId="77777777" w:rsidR="00020C92" w:rsidRPr="009B3EF6" w:rsidRDefault="00020C92" w:rsidP="00020C92">
      <w:pPr>
        <w:jc w:val="both"/>
        <w:rPr>
          <w:rFonts w:ascii="Verdana" w:hAnsi="Verdana" w:cs="Arial"/>
        </w:rPr>
      </w:pPr>
    </w:p>
    <w:p w14:paraId="532DAE5F" w14:textId="77777777" w:rsidR="00020C92" w:rsidRPr="009B3EF6" w:rsidRDefault="00020C92" w:rsidP="00020C92">
      <w:pPr>
        <w:jc w:val="both"/>
        <w:rPr>
          <w:rFonts w:ascii="Verdana" w:hAnsi="Verdana" w:cs="Arial"/>
        </w:rPr>
      </w:pPr>
      <w:r w:rsidRPr="009B3EF6">
        <w:rPr>
          <w:rFonts w:ascii="Verdana" w:hAnsi="Verdana" w:cs="Arial"/>
        </w:rPr>
        <w:t>Aldus naar waarheid ingevuld en door inschrijver ondertekend.</w:t>
      </w:r>
    </w:p>
    <w:p w14:paraId="1A875C17" w14:textId="77777777" w:rsidR="00020C92" w:rsidRPr="009B3EF6" w:rsidRDefault="00020C92" w:rsidP="00020C92">
      <w:pPr>
        <w:jc w:val="both"/>
        <w:rPr>
          <w:rFonts w:ascii="Verdana" w:hAnsi="Verdana" w:cs="Arial"/>
        </w:rPr>
      </w:pPr>
    </w:p>
    <w:tbl>
      <w:tblPr>
        <w:tblpPr w:leftFromText="141" w:rightFromText="141" w:vertAnchor="text" w:horzAnchor="margin" w:tblpX="74" w:tblpY="112"/>
        <w:tblW w:w="8289" w:type="dxa"/>
        <w:tblBorders>
          <w:left w:val="single" w:sz="4" w:space="0" w:color="999999"/>
          <w:right w:val="single" w:sz="4" w:space="0" w:color="999999"/>
          <w:insideH w:val="single" w:sz="4" w:space="0" w:color="999999"/>
          <w:insideV w:val="single" w:sz="4" w:space="0" w:color="999999"/>
        </w:tblBorders>
        <w:shd w:val="pct10" w:color="C0C0C0" w:fill="FFFFFF"/>
        <w:tblLayout w:type="fixed"/>
        <w:tblLook w:val="0000" w:firstRow="0" w:lastRow="0" w:firstColumn="0" w:lastColumn="0" w:noHBand="0" w:noVBand="0"/>
      </w:tblPr>
      <w:tblGrid>
        <w:gridCol w:w="817"/>
        <w:gridCol w:w="3612"/>
        <w:gridCol w:w="3860"/>
      </w:tblGrid>
      <w:tr w:rsidR="00020C92" w:rsidRPr="0064196F" w14:paraId="6BBE9EAD" w14:textId="77777777" w:rsidTr="00E95983">
        <w:tc>
          <w:tcPr>
            <w:tcW w:w="817" w:type="dxa"/>
            <w:tcBorders>
              <w:top w:val="single" w:sz="4" w:space="0" w:color="999999"/>
              <w:bottom w:val="single" w:sz="4" w:space="0" w:color="999999"/>
            </w:tcBorders>
            <w:shd w:val="clear" w:color="auto" w:fill="auto"/>
          </w:tcPr>
          <w:p w14:paraId="55E48F35" w14:textId="77777777" w:rsidR="00020C92" w:rsidRPr="0064196F" w:rsidRDefault="00020C92" w:rsidP="00E95983">
            <w:pPr>
              <w:jc w:val="both"/>
              <w:rPr>
                <w:rFonts w:ascii="Verdana" w:hAnsi="Verdana" w:cs="Arial"/>
                <w:sz w:val="16"/>
              </w:rPr>
            </w:pPr>
            <w:r w:rsidRPr="0064196F">
              <w:rPr>
                <w:rFonts w:ascii="Verdana" w:hAnsi="Verdana" w:cs="Arial"/>
                <w:sz w:val="16"/>
              </w:rPr>
              <w:t>Op</w:t>
            </w:r>
          </w:p>
        </w:tc>
        <w:tc>
          <w:tcPr>
            <w:tcW w:w="3612" w:type="dxa"/>
            <w:tcBorders>
              <w:top w:val="single" w:sz="4" w:space="0" w:color="999999"/>
              <w:bottom w:val="single" w:sz="4" w:space="0" w:color="999999"/>
            </w:tcBorders>
            <w:shd w:val="clear" w:color="auto" w:fill="auto"/>
          </w:tcPr>
          <w:p w14:paraId="3C56CE94" w14:textId="77777777" w:rsidR="00020C92" w:rsidRPr="0064196F" w:rsidRDefault="00020C92" w:rsidP="00E95983">
            <w:pPr>
              <w:jc w:val="both"/>
              <w:rPr>
                <w:rFonts w:ascii="Verdana" w:hAnsi="Verdana" w:cs="Arial"/>
                <w:sz w:val="16"/>
              </w:rPr>
            </w:pPr>
          </w:p>
          <w:p w14:paraId="693FD3F0" w14:textId="77777777" w:rsidR="00020C92" w:rsidRPr="0064196F" w:rsidRDefault="00020C92" w:rsidP="00E95983">
            <w:pPr>
              <w:jc w:val="both"/>
              <w:rPr>
                <w:rFonts w:ascii="Verdana" w:hAnsi="Verdana" w:cs="Arial"/>
                <w:sz w:val="16"/>
              </w:rPr>
            </w:pPr>
          </w:p>
        </w:tc>
        <w:tc>
          <w:tcPr>
            <w:tcW w:w="3860" w:type="dxa"/>
            <w:tcBorders>
              <w:top w:val="single" w:sz="4" w:space="0" w:color="999999"/>
              <w:bottom w:val="single" w:sz="4" w:space="0" w:color="999999"/>
            </w:tcBorders>
          </w:tcPr>
          <w:p w14:paraId="50B285AA" w14:textId="77777777" w:rsidR="00020C92" w:rsidRPr="0064196F" w:rsidRDefault="00020C92" w:rsidP="00E95983">
            <w:pPr>
              <w:jc w:val="both"/>
              <w:rPr>
                <w:rFonts w:ascii="Verdana" w:hAnsi="Verdana" w:cs="Arial"/>
                <w:sz w:val="16"/>
              </w:rPr>
            </w:pPr>
            <w:r w:rsidRPr="0064196F">
              <w:rPr>
                <w:rFonts w:ascii="Verdana" w:hAnsi="Verdana" w:cs="Arial"/>
                <w:sz w:val="16"/>
              </w:rPr>
              <w:t>[datum]</w:t>
            </w:r>
          </w:p>
        </w:tc>
      </w:tr>
      <w:tr w:rsidR="00020C92" w:rsidRPr="0064196F" w14:paraId="027C1CFD" w14:textId="77777777" w:rsidTr="00E95983">
        <w:tc>
          <w:tcPr>
            <w:tcW w:w="817" w:type="dxa"/>
            <w:tcBorders>
              <w:top w:val="single" w:sz="4" w:space="0" w:color="999999"/>
            </w:tcBorders>
            <w:shd w:val="clear" w:color="auto" w:fill="auto"/>
          </w:tcPr>
          <w:p w14:paraId="0ADA3D79" w14:textId="77777777" w:rsidR="00020C92" w:rsidRPr="0064196F" w:rsidRDefault="00020C92" w:rsidP="00E95983">
            <w:pPr>
              <w:jc w:val="both"/>
              <w:rPr>
                <w:rFonts w:ascii="Verdana" w:hAnsi="Verdana" w:cs="Arial"/>
                <w:sz w:val="16"/>
              </w:rPr>
            </w:pPr>
            <w:r w:rsidRPr="0064196F">
              <w:rPr>
                <w:rFonts w:ascii="Verdana" w:hAnsi="Verdana" w:cs="Arial"/>
                <w:sz w:val="16"/>
              </w:rPr>
              <w:t>Te</w:t>
            </w:r>
          </w:p>
        </w:tc>
        <w:tc>
          <w:tcPr>
            <w:tcW w:w="3612" w:type="dxa"/>
            <w:tcBorders>
              <w:top w:val="single" w:sz="4" w:space="0" w:color="999999"/>
            </w:tcBorders>
            <w:shd w:val="clear" w:color="auto" w:fill="auto"/>
          </w:tcPr>
          <w:p w14:paraId="717510B6" w14:textId="77777777" w:rsidR="00020C92" w:rsidRPr="0064196F" w:rsidRDefault="00020C92" w:rsidP="00E95983">
            <w:pPr>
              <w:jc w:val="both"/>
              <w:rPr>
                <w:rFonts w:ascii="Verdana" w:hAnsi="Verdana" w:cs="Arial"/>
                <w:sz w:val="16"/>
              </w:rPr>
            </w:pPr>
          </w:p>
          <w:p w14:paraId="330F1A71" w14:textId="77777777" w:rsidR="00020C92" w:rsidRPr="0064196F" w:rsidRDefault="00020C92" w:rsidP="00E95983">
            <w:pPr>
              <w:jc w:val="both"/>
              <w:rPr>
                <w:rFonts w:ascii="Verdana" w:hAnsi="Verdana" w:cs="Arial"/>
                <w:sz w:val="16"/>
              </w:rPr>
            </w:pPr>
          </w:p>
        </w:tc>
        <w:tc>
          <w:tcPr>
            <w:tcW w:w="3860" w:type="dxa"/>
            <w:tcBorders>
              <w:top w:val="single" w:sz="4" w:space="0" w:color="999999"/>
            </w:tcBorders>
          </w:tcPr>
          <w:p w14:paraId="6576327F" w14:textId="77777777" w:rsidR="00020C92" w:rsidRPr="0064196F" w:rsidRDefault="00020C92" w:rsidP="00E95983">
            <w:pPr>
              <w:jc w:val="both"/>
              <w:rPr>
                <w:rFonts w:ascii="Verdana" w:hAnsi="Verdana" w:cs="Arial"/>
                <w:sz w:val="16"/>
              </w:rPr>
            </w:pPr>
            <w:r w:rsidRPr="0064196F">
              <w:rPr>
                <w:rFonts w:ascii="Verdana" w:hAnsi="Verdana" w:cs="Arial"/>
                <w:sz w:val="16"/>
              </w:rPr>
              <w:t>[plaats]</w:t>
            </w:r>
          </w:p>
        </w:tc>
      </w:tr>
      <w:tr w:rsidR="00020C92" w:rsidRPr="0064196F" w14:paraId="40523D68" w14:textId="77777777" w:rsidTr="00E95983">
        <w:tc>
          <w:tcPr>
            <w:tcW w:w="817" w:type="dxa"/>
            <w:shd w:val="clear" w:color="auto" w:fill="auto"/>
          </w:tcPr>
          <w:p w14:paraId="6E70CA22" w14:textId="77777777" w:rsidR="00020C92" w:rsidRPr="0064196F" w:rsidRDefault="00020C92" w:rsidP="00E95983">
            <w:pPr>
              <w:jc w:val="both"/>
              <w:rPr>
                <w:rFonts w:ascii="Verdana" w:hAnsi="Verdana" w:cs="Arial"/>
                <w:sz w:val="16"/>
              </w:rPr>
            </w:pPr>
            <w:r w:rsidRPr="0064196F">
              <w:rPr>
                <w:rFonts w:ascii="Verdana" w:hAnsi="Verdana" w:cs="Arial"/>
                <w:sz w:val="16"/>
              </w:rPr>
              <w:t>Door</w:t>
            </w:r>
          </w:p>
        </w:tc>
        <w:tc>
          <w:tcPr>
            <w:tcW w:w="3612" w:type="dxa"/>
            <w:shd w:val="clear" w:color="auto" w:fill="auto"/>
          </w:tcPr>
          <w:p w14:paraId="78076B58" w14:textId="77777777" w:rsidR="00020C92" w:rsidRPr="0064196F" w:rsidRDefault="00020C92" w:rsidP="00E95983">
            <w:pPr>
              <w:jc w:val="both"/>
              <w:rPr>
                <w:rFonts w:ascii="Verdana" w:hAnsi="Verdana" w:cs="Arial"/>
                <w:sz w:val="16"/>
              </w:rPr>
            </w:pPr>
          </w:p>
          <w:p w14:paraId="4FADFC97" w14:textId="77777777" w:rsidR="00020C92" w:rsidRPr="0064196F" w:rsidRDefault="00020C92" w:rsidP="00E95983">
            <w:pPr>
              <w:jc w:val="both"/>
              <w:rPr>
                <w:rFonts w:ascii="Verdana" w:hAnsi="Verdana" w:cs="Arial"/>
                <w:sz w:val="16"/>
              </w:rPr>
            </w:pPr>
          </w:p>
        </w:tc>
        <w:tc>
          <w:tcPr>
            <w:tcW w:w="3860" w:type="dxa"/>
          </w:tcPr>
          <w:p w14:paraId="60BFFCCD" w14:textId="77777777" w:rsidR="00020C92" w:rsidRPr="0064196F" w:rsidRDefault="00020C92" w:rsidP="00E95983">
            <w:pPr>
              <w:jc w:val="both"/>
              <w:rPr>
                <w:rFonts w:ascii="Verdana" w:hAnsi="Verdana" w:cs="Arial"/>
                <w:sz w:val="16"/>
              </w:rPr>
            </w:pPr>
            <w:r w:rsidRPr="0064196F">
              <w:rPr>
                <w:rFonts w:ascii="Verdana" w:hAnsi="Verdana" w:cs="Arial"/>
                <w:sz w:val="16"/>
              </w:rPr>
              <w:t xml:space="preserve">[naam rechtsgeldige vertegenwoordiger van inschrijver. Ingeval van </w:t>
            </w:r>
            <w:r w:rsidRPr="0064196F">
              <w:rPr>
                <w:rFonts w:ascii="Verdana" w:hAnsi="Verdana" w:cs="Arial"/>
                <w:sz w:val="16"/>
                <w:u w:val="single"/>
              </w:rPr>
              <w:t>samenwerkingsverband</w:t>
            </w:r>
            <w:r w:rsidRPr="0064196F">
              <w:rPr>
                <w:rFonts w:ascii="Verdana" w:hAnsi="Verdana" w:cs="Arial"/>
                <w:sz w:val="16"/>
              </w:rPr>
              <w:t xml:space="preserve"> (combinatie) de penvoerder mede namens de overige deelnemers in het samenwerkingsverband]</w:t>
            </w:r>
          </w:p>
        </w:tc>
      </w:tr>
      <w:tr w:rsidR="00020C92" w:rsidRPr="0064196F" w14:paraId="7FCB3B3D" w14:textId="77777777" w:rsidTr="00E95983">
        <w:tc>
          <w:tcPr>
            <w:tcW w:w="817" w:type="dxa"/>
            <w:tcBorders>
              <w:bottom w:val="single" w:sz="4" w:space="0" w:color="999999"/>
            </w:tcBorders>
            <w:shd w:val="clear" w:color="auto" w:fill="auto"/>
          </w:tcPr>
          <w:p w14:paraId="2E0A9F11" w14:textId="77777777" w:rsidR="00020C92" w:rsidRPr="0064196F" w:rsidRDefault="00020C92" w:rsidP="00E95983">
            <w:pPr>
              <w:jc w:val="both"/>
              <w:rPr>
                <w:rFonts w:ascii="Verdana" w:hAnsi="Verdana" w:cs="Arial"/>
                <w:sz w:val="16"/>
              </w:rPr>
            </w:pPr>
            <w:r w:rsidRPr="0064196F">
              <w:rPr>
                <w:rFonts w:ascii="Verdana" w:hAnsi="Verdana" w:cs="Arial"/>
                <w:sz w:val="16"/>
              </w:rPr>
              <w:t xml:space="preserve">Van </w:t>
            </w:r>
          </w:p>
        </w:tc>
        <w:tc>
          <w:tcPr>
            <w:tcW w:w="3612" w:type="dxa"/>
            <w:tcBorders>
              <w:bottom w:val="single" w:sz="4" w:space="0" w:color="999999"/>
            </w:tcBorders>
            <w:shd w:val="clear" w:color="auto" w:fill="auto"/>
          </w:tcPr>
          <w:p w14:paraId="6885124F" w14:textId="77777777" w:rsidR="00020C92" w:rsidRPr="0064196F" w:rsidRDefault="00020C92" w:rsidP="00E95983">
            <w:pPr>
              <w:jc w:val="both"/>
              <w:rPr>
                <w:rFonts w:ascii="Verdana" w:hAnsi="Verdana" w:cs="Arial"/>
                <w:sz w:val="16"/>
              </w:rPr>
            </w:pPr>
          </w:p>
          <w:p w14:paraId="541C574F" w14:textId="77777777" w:rsidR="00020C92" w:rsidRPr="0064196F" w:rsidRDefault="00020C92" w:rsidP="00E95983">
            <w:pPr>
              <w:jc w:val="both"/>
              <w:rPr>
                <w:rFonts w:ascii="Verdana" w:hAnsi="Verdana" w:cs="Arial"/>
                <w:sz w:val="16"/>
              </w:rPr>
            </w:pPr>
          </w:p>
        </w:tc>
        <w:tc>
          <w:tcPr>
            <w:tcW w:w="3860" w:type="dxa"/>
            <w:tcBorders>
              <w:bottom w:val="single" w:sz="4" w:space="0" w:color="999999"/>
            </w:tcBorders>
          </w:tcPr>
          <w:p w14:paraId="5E4E6024" w14:textId="77777777" w:rsidR="00020C92" w:rsidRPr="0064196F" w:rsidRDefault="00020C92" w:rsidP="00E95983">
            <w:pPr>
              <w:jc w:val="both"/>
              <w:rPr>
                <w:rFonts w:ascii="Verdana" w:hAnsi="Verdana" w:cs="Arial"/>
                <w:sz w:val="16"/>
              </w:rPr>
            </w:pPr>
            <w:r w:rsidRPr="0064196F">
              <w:rPr>
                <w:rFonts w:ascii="Verdana" w:hAnsi="Verdana" w:cs="Arial"/>
                <w:sz w:val="16"/>
              </w:rPr>
              <w:t>[onderneming]</w:t>
            </w:r>
          </w:p>
        </w:tc>
      </w:tr>
      <w:tr w:rsidR="00020C92" w:rsidRPr="0064196F" w14:paraId="6CD4F332" w14:textId="77777777" w:rsidTr="00E95983">
        <w:trPr>
          <w:trHeight w:val="926"/>
        </w:trPr>
        <w:tc>
          <w:tcPr>
            <w:tcW w:w="817" w:type="dxa"/>
            <w:tcBorders>
              <w:top w:val="single" w:sz="4" w:space="0" w:color="999999"/>
              <w:bottom w:val="single" w:sz="4" w:space="0" w:color="999999"/>
            </w:tcBorders>
            <w:shd w:val="clear" w:color="auto" w:fill="auto"/>
          </w:tcPr>
          <w:p w14:paraId="32AC7E29" w14:textId="77777777" w:rsidR="00020C92" w:rsidRPr="0064196F" w:rsidRDefault="00020C92" w:rsidP="00E95983">
            <w:pPr>
              <w:jc w:val="both"/>
              <w:rPr>
                <w:rFonts w:ascii="Verdana" w:hAnsi="Verdana" w:cs="Arial"/>
                <w:sz w:val="16"/>
              </w:rPr>
            </w:pPr>
          </w:p>
        </w:tc>
        <w:tc>
          <w:tcPr>
            <w:tcW w:w="3612" w:type="dxa"/>
            <w:tcBorders>
              <w:top w:val="single" w:sz="4" w:space="0" w:color="999999"/>
              <w:bottom w:val="single" w:sz="4" w:space="0" w:color="999999"/>
            </w:tcBorders>
            <w:shd w:val="clear" w:color="auto" w:fill="auto"/>
          </w:tcPr>
          <w:p w14:paraId="1E70AD0F" w14:textId="77777777" w:rsidR="00020C92" w:rsidRPr="0064196F" w:rsidRDefault="00020C92" w:rsidP="00E95983">
            <w:pPr>
              <w:jc w:val="both"/>
              <w:rPr>
                <w:rFonts w:ascii="Verdana" w:hAnsi="Verdana" w:cs="Arial"/>
                <w:sz w:val="16"/>
              </w:rPr>
            </w:pPr>
          </w:p>
          <w:p w14:paraId="63ABDAD5" w14:textId="77777777" w:rsidR="00020C92" w:rsidRPr="0064196F" w:rsidRDefault="00020C92" w:rsidP="00E95983">
            <w:pPr>
              <w:jc w:val="both"/>
              <w:rPr>
                <w:rFonts w:ascii="Verdana" w:hAnsi="Verdana" w:cs="Arial"/>
                <w:sz w:val="16"/>
              </w:rPr>
            </w:pPr>
          </w:p>
        </w:tc>
        <w:tc>
          <w:tcPr>
            <w:tcW w:w="3860" w:type="dxa"/>
            <w:tcBorders>
              <w:top w:val="single" w:sz="4" w:space="0" w:color="999999"/>
              <w:bottom w:val="single" w:sz="4" w:space="0" w:color="999999"/>
            </w:tcBorders>
          </w:tcPr>
          <w:p w14:paraId="52F71B08" w14:textId="77777777" w:rsidR="00020C92" w:rsidRPr="0064196F" w:rsidRDefault="00020C92" w:rsidP="00E95983">
            <w:pPr>
              <w:jc w:val="both"/>
              <w:rPr>
                <w:rFonts w:ascii="Verdana" w:hAnsi="Verdana" w:cs="Arial"/>
                <w:sz w:val="16"/>
              </w:rPr>
            </w:pPr>
            <w:r w:rsidRPr="0064196F">
              <w:rPr>
                <w:rFonts w:ascii="Verdana" w:hAnsi="Verdana" w:cs="Arial"/>
                <w:sz w:val="16"/>
              </w:rPr>
              <w:t>[handtekening]</w:t>
            </w:r>
          </w:p>
        </w:tc>
      </w:tr>
    </w:tbl>
    <w:p w14:paraId="4082B794" w14:textId="77777777" w:rsidR="00020C92" w:rsidRPr="009B3EF6" w:rsidRDefault="00020C92" w:rsidP="00020C92">
      <w:pPr>
        <w:spacing w:line="240" w:lineRule="auto"/>
        <w:jc w:val="both"/>
        <w:rPr>
          <w:rFonts w:ascii="Verdana" w:hAnsi="Verdana" w:cs="Arial"/>
        </w:rPr>
      </w:pPr>
    </w:p>
    <w:p w14:paraId="71C990B0" w14:textId="77777777" w:rsidR="00020C92" w:rsidRPr="009B3EF6" w:rsidRDefault="00020C92" w:rsidP="00020C92">
      <w:pPr>
        <w:spacing w:line="240" w:lineRule="auto"/>
        <w:jc w:val="both"/>
        <w:rPr>
          <w:rFonts w:ascii="Verdana" w:hAnsi="Verdana" w:cs="Arial"/>
        </w:rPr>
      </w:pPr>
    </w:p>
    <w:p w14:paraId="5CC0ADAA" w14:textId="77777777" w:rsidR="00020C92" w:rsidRPr="009B3EF6" w:rsidRDefault="00020C92" w:rsidP="00020C92">
      <w:pPr>
        <w:spacing w:line="240" w:lineRule="auto"/>
        <w:jc w:val="both"/>
        <w:rPr>
          <w:rFonts w:ascii="Verdana" w:hAnsi="Verdana" w:cs="Arial"/>
        </w:rPr>
      </w:pPr>
    </w:p>
    <w:p w14:paraId="66D34B2A" w14:textId="77777777" w:rsidR="00020C92" w:rsidRPr="009B3EF6" w:rsidRDefault="00020C92" w:rsidP="00020C92">
      <w:pPr>
        <w:spacing w:line="240" w:lineRule="auto"/>
        <w:jc w:val="both"/>
        <w:rPr>
          <w:rFonts w:ascii="Verdana" w:hAnsi="Verdana" w:cs="Arial"/>
        </w:rPr>
      </w:pPr>
    </w:p>
    <w:p w14:paraId="52F7867D" w14:textId="77777777" w:rsidR="00020C92" w:rsidRPr="009B3EF6" w:rsidRDefault="00020C92" w:rsidP="00020C92">
      <w:pPr>
        <w:spacing w:line="240" w:lineRule="auto"/>
        <w:jc w:val="both"/>
        <w:rPr>
          <w:rFonts w:ascii="Verdana" w:hAnsi="Verdana" w:cs="Arial"/>
        </w:rPr>
      </w:pPr>
    </w:p>
    <w:p w14:paraId="7CEF4964" w14:textId="77777777" w:rsidR="00020C92" w:rsidRPr="009B3EF6" w:rsidRDefault="00020C92" w:rsidP="00020C92">
      <w:pPr>
        <w:spacing w:line="240" w:lineRule="auto"/>
        <w:jc w:val="both"/>
        <w:rPr>
          <w:rFonts w:ascii="Verdana" w:hAnsi="Verdana" w:cs="Arial"/>
        </w:rPr>
      </w:pPr>
    </w:p>
    <w:p w14:paraId="02DF7552" w14:textId="77777777" w:rsidR="00020C92" w:rsidRPr="009B3EF6" w:rsidRDefault="00020C92" w:rsidP="00020C92">
      <w:pPr>
        <w:spacing w:line="240" w:lineRule="auto"/>
        <w:jc w:val="both"/>
        <w:rPr>
          <w:rFonts w:ascii="Verdana" w:hAnsi="Verdana" w:cs="Arial"/>
        </w:rPr>
      </w:pPr>
    </w:p>
    <w:p w14:paraId="51A48528" w14:textId="77777777" w:rsidR="00020C92" w:rsidRPr="009B3EF6" w:rsidRDefault="00020C92" w:rsidP="00020C92">
      <w:pPr>
        <w:spacing w:line="240" w:lineRule="auto"/>
        <w:jc w:val="both"/>
        <w:rPr>
          <w:rFonts w:ascii="Verdana" w:hAnsi="Verdana" w:cs="Arial"/>
        </w:rPr>
      </w:pPr>
    </w:p>
    <w:p w14:paraId="2F953C7B" w14:textId="77777777" w:rsidR="00020C92" w:rsidRPr="009B3EF6" w:rsidRDefault="00020C92" w:rsidP="00020C92">
      <w:pPr>
        <w:spacing w:line="240" w:lineRule="auto"/>
        <w:jc w:val="both"/>
        <w:rPr>
          <w:rFonts w:ascii="Verdana" w:hAnsi="Verdana" w:cs="Arial"/>
        </w:rPr>
      </w:pPr>
    </w:p>
    <w:p w14:paraId="0B3E0936" w14:textId="77777777" w:rsidR="00020C92" w:rsidRPr="009B3EF6" w:rsidRDefault="00020C92" w:rsidP="00020C92">
      <w:pPr>
        <w:spacing w:line="240" w:lineRule="auto"/>
        <w:jc w:val="both"/>
        <w:rPr>
          <w:rFonts w:ascii="Verdana" w:hAnsi="Verdana" w:cs="Arial"/>
        </w:rPr>
      </w:pPr>
    </w:p>
    <w:p w14:paraId="65F41DE1" w14:textId="77777777" w:rsidR="00020C92" w:rsidRPr="009B3EF6" w:rsidRDefault="00020C92" w:rsidP="00020C92">
      <w:pPr>
        <w:spacing w:line="240" w:lineRule="auto"/>
        <w:jc w:val="both"/>
        <w:rPr>
          <w:rFonts w:ascii="Verdana" w:hAnsi="Verdana" w:cs="Arial"/>
        </w:rPr>
      </w:pPr>
    </w:p>
    <w:p w14:paraId="612B2298" w14:textId="77777777" w:rsidR="00020C92" w:rsidRPr="009B3EF6" w:rsidRDefault="00020C92" w:rsidP="00020C92">
      <w:pPr>
        <w:spacing w:line="240" w:lineRule="auto"/>
        <w:jc w:val="both"/>
        <w:rPr>
          <w:rFonts w:ascii="Verdana" w:hAnsi="Verdana" w:cs="Arial"/>
        </w:rPr>
      </w:pPr>
    </w:p>
    <w:p w14:paraId="4EDB0399" w14:textId="77777777" w:rsidR="00020C92" w:rsidRPr="009B3EF6" w:rsidRDefault="00020C92" w:rsidP="00020C92">
      <w:pPr>
        <w:spacing w:line="240" w:lineRule="auto"/>
        <w:jc w:val="both"/>
        <w:rPr>
          <w:rFonts w:ascii="Verdana" w:hAnsi="Verdana" w:cs="Arial"/>
        </w:rPr>
      </w:pPr>
    </w:p>
    <w:p w14:paraId="4325F161" w14:textId="77777777" w:rsidR="00020C92" w:rsidRPr="009B3EF6" w:rsidRDefault="00020C92" w:rsidP="00020C92">
      <w:pPr>
        <w:spacing w:line="240" w:lineRule="auto"/>
        <w:jc w:val="both"/>
        <w:rPr>
          <w:rFonts w:ascii="Verdana" w:hAnsi="Verdana" w:cs="Arial"/>
        </w:rPr>
      </w:pPr>
    </w:p>
    <w:p w14:paraId="21A9E630" w14:textId="77777777" w:rsidR="00020C92" w:rsidRPr="009B3EF6" w:rsidRDefault="00020C92" w:rsidP="00020C92">
      <w:pPr>
        <w:jc w:val="both"/>
        <w:rPr>
          <w:rFonts w:ascii="Verdana" w:hAnsi="Verdana" w:cs="Arial"/>
        </w:rPr>
      </w:pPr>
    </w:p>
    <w:p w14:paraId="0DF09203" w14:textId="77777777" w:rsidR="00020C92" w:rsidRPr="009B3EF6" w:rsidRDefault="00020C92" w:rsidP="00020C92">
      <w:pPr>
        <w:jc w:val="both"/>
        <w:rPr>
          <w:rFonts w:ascii="Verdana" w:hAnsi="Verdana" w:cs="Arial"/>
        </w:rPr>
      </w:pPr>
    </w:p>
    <w:p w14:paraId="611E3702" w14:textId="77777777" w:rsidR="00020C92" w:rsidRDefault="00020C92" w:rsidP="00020C92">
      <w:pPr>
        <w:jc w:val="both"/>
        <w:rPr>
          <w:rFonts w:ascii="Verdana" w:hAnsi="Verdana" w:cs="Arial"/>
        </w:rPr>
      </w:pPr>
    </w:p>
    <w:p w14:paraId="5F313139" w14:textId="77777777" w:rsidR="00020C92" w:rsidRDefault="00020C92" w:rsidP="00020C92">
      <w:pPr>
        <w:jc w:val="both"/>
        <w:rPr>
          <w:rFonts w:ascii="Verdana" w:hAnsi="Verdana" w:cs="Arial"/>
        </w:rPr>
      </w:pPr>
    </w:p>
    <w:p w14:paraId="7D3A4E51" w14:textId="77777777" w:rsidR="008E7CF4" w:rsidRDefault="008E7CF4" w:rsidP="00020C92">
      <w:pPr>
        <w:jc w:val="both"/>
        <w:rPr>
          <w:rFonts w:ascii="Verdana" w:hAnsi="Verdana" w:cs="Arial"/>
        </w:rPr>
      </w:pPr>
    </w:p>
    <w:p w14:paraId="40DB67DF" w14:textId="77777777" w:rsidR="008E7CF4" w:rsidRDefault="008E7CF4" w:rsidP="00020C92">
      <w:pPr>
        <w:jc w:val="both"/>
        <w:rPr>
          <w:rFonts w:ascii="Verdana" w:hAnsi="Verdana" w:cs="Arial"/>
        </w:rPr>
      </w:pPr>
    </w:p>
    <w:p w14:paraId="3C2CA5F6" w14:textId="77777777" w:rsidR="008E7CF4" w:rsidRDefault="008E7CF4" w:rsidP="00020C92">
      <w:pPr>
        <w:jc w:val="both"/>
        <w:rPr>
          <w:rFonts w:ascii="Verdana" w:hAnsi="Verdana" w:cs="Arial"/>
        </w:rPr>
      </w:pPr>
    </w:p>
    <w:p w14:paraId="17E7A0F1" w14:textId="77777777" w:rsidR="00020C92" w:rsidRDefault="00020C92" w:rsidP="00020C92">
      <w:pPr>
        <w:jc w:val="both"/>
        <w:rPr>
          <w:rFonts w:ascii="Verdana" w:hAnsi="Verdana" w:cs="Arial"/>
        </w:rPr>
      </w:pPr>
      <w:r w:rsidRPr="009B3EF6">
        <w:rPr>
          <w:rFonts w:ascii="Verdana" w:hAnsi="Verdana" w:cs="Arial"/>
        </w:rPr>
        <w:t>Aldus naar waarheid ingevuld en door derde ondertekend.</w:t>
      </w:r>
    </w:p>
    <w:p w14:paraId="2C15F779" w14:textId="77777777" w:rsidR="00020C92" w:rsidRPr="009B3EF6" w:rsidRDefault="00020C92" w:rsidP="00020C92">
      <w:pPr>
        <w:jc w:val="both"/>
        <w:rPr>
          <w:rFonts w:ascii="Verdana" w:hAnsi="Verdana" w:cs="Arial"/>
        </w:rPr>
      </w:pPr>
    </w:p>
    <w:tbl>
      <w:tblPr>
        <w:tblpPr w:leftFromText="141" w:rightFromText="141" w:vertAnchor="text" w:horzAnchor="margin" w:tblpX="74" w:tblpY="112"/>
        <w:tblW w:w="8289" w:type="dxa"/>
        <w:tblBorders>
          <w:left w:val="single" w:sz="4" w:space="0" w:color="999999"/>
          <w:right w:val="single" w:sz="4" w:space="0" w:color="999999"/>
          <w:insideH w:val="single" w:sz="4" w:space="0" w:color="999999"/>
          <w:insideV w:val="single" w:sz="4" w:space="0" w:color="999999"/>
        </w:tblBorders>
        <w:shd w:val="pct10" w:color="C0C0C0" w:fill="FFFFFF"/>
        <w:tblLayout w:type="fixed"/>
        <w:tblLook w:val="0000" w:firstRow="0" w:lastRow="0" w:firstColumn="0" w:lastColumn="0" w:noHBand="0" w:noVBand="0"/>
      </w:tblPr>
      <w:tblGrid>
        <w:gridCol w:w="817"/>
        <w:gridCol w:w="3612"/>
        <w:gridCol w:w="3860"/>
      </w:tblGrid>
      <w:tr w:rsidR="00020C92" w:rsidRPr="0064196F" w14:paraId="36C9B684" w14:textId="77777777" w:rsidTr="00315DBD">
        <w:tc>
          <w:tcPr>
            <w:tcW w:w="817" w:type="dxa"/>
            <w:tcBorders>
              <w:top w:val="single" w:sz="4" w:space="0" w:color="999999"/>
              <w:bottom w:val="single" w:sz="4" w:space="0" w:color="999999"/>
            </w:tcBorders>
            <w:shd w:val="clear" w:color="auto" w:fill="auto"/>
          </w:tcPr>
          <w:p w14:paraId="61C3A017" w14:textId="77777777" w:rsidR="00020C92" w:rsidRPr="0064196F" w:rsidRDefault="00020C92" w:rsidP="00E95983">
            <w:pPr>
              <w:jc w:val="both"/>
              <w:rPr>
                <w:rFonts w:ascii="Verdana" w:hAnsi="Verdana" w:cs="Arial"/>
                <w:sz w:val="16"/>
              </w:rPr>
            </w:pPr>
            <w:r w:rsidRPr="0064196F">
              <w:rPr>
                <w:rFonts w:ascii="Verdana" w:hAnsi="Verdana" w:cs="Arial"/>
                <w:sz w:val="16"/>
              </w:rPr>
              <w:t>Op</w:t>
            </w:r>
          </w:p>
        </w:tc>
        <w:tc>
          <w:tcPr>
            <w:tcW w:w="3612" w:type="dxa"/>
            <w:tcBorders>
              <w:top w:val="single" w:sz="4" w:space="0" w:color="999999"/>
              <w:bottom w:val="single" w:sz="4" w:space="0" w:color="999999"/>
            </w:tcBorders>
            <w:shd w:val="clear" w:color="auto" w:fill="auto"/>
          </w:tcPr>
          <w:p w14:paraId="28E188F8" w14:textId="77777777" w:rsidR="00020C92" w:rsidRPr="0064196F" w:rsidRDefault="00020C92" w:rsidP="00E95983">
            <w:pPr>
              <w:jc w:val="both"/>
              <w:rPr>
                <w:rFonts w:ascii="Verdana" w:hAnsi="Verdana" w:cs="Arial"/>
                <w:sz w:val="16"/>
              </w:rPr>
            </w:pPr>
          </w:p>
          <w:p w14:paraId="6F505A2C" w14:textId="77777777" w:rsidR="00020C92" w:rsidRPr="0064196F" w:rsidRDefault="00020C92" w:rsidP="00E95983">
            <w:pPr>
              <w:jc w:val="both"/>
              <w:rPr>
                <w:rFonts w:ascii="Verdana" w:hAnsi="Verdana" w:cs="Arial"/>
                <w:sz w:val="16"/>
              </w:rPr>
            </w:pPr>
          </w:p>
        </w:tc>
        <w:tc>
          <w:tcPr>
            <w:tcW w:w="3860" w:type="dxa"/>
            <w:tcBorders>
              <w:top w:val="single" w:sz="4" w:space="0" w:color="999999"/>
              <w:bottom w:val="single" w:sz="4" w:space="0" w:color="999999"/>
            </w:tcBorders>
          </w:tcPr>
          <w:p w14:paraId="78A04025" w14:textId="77777777" w:rsidR="00020C92" w:rsidRPr="0064196F" w:rsidRDefault="00020C92" w:rsidP="00E95983">
            <w:pPr>
              <w:jc w:val="both"/>
              <w:rPr>
                <w:rFonts w:ascii="Verdana" w:hAnsi="Verdana" w:cs="Arial"/>
                <w:sz w:val="16"/>
              </w:rPr>
            </w:pPr>
            <w:r w:rsidRPr="0064196F">
              <w:rPr>
                <w:rFonts w:ascii="Verdana" w:hAnsi="Verdana" w:cs="Arial"/>
                <w:sz w:val="16"/>
              </w:rPr>
              <w:t>[datum]</w:t>
            </w:r>
          </w:p>
        </w:tc>
      </w:tr>
      <w:tr w:rsidR="00020C92" w:rsidRPr="0064196F" w14:paraId="5CDBCCA9" w14:textId="77777777" w:rsidTr="00315DBD">
        <w:tc>
          <w:tcPr>
            <w:tcW w:w="817" w:type="dxa"/>
            <w:tcBorders>
              <w:top w:val="single" w:sz="4" w:space="0" w:color="999999"/>
            </w:tcBorders>
            <w:shd w:val="clear" w:color="auto" w:fill="auto"/>
          </w:tcPr>
          <w:p w14:paraId="736BAF28" w14:textId="77777777" w:rsidR="00020C92" w:rsidRPr="0064196F" w:rsidRDefault="00020C92" w:rsidP="00E95983">
            <w:pPr>
              <w:jc w:val="both"/>
              <w:rPr>
                <w:rFonts w:ascii="Verdana" w:hAnsi="Verdana" w:cs="Arial"/>
                <w:sz w:val="16"/>
              </w:rPr>
            </w:pPr>
            <w:r w:rsidRPr="0064196F">
              <w:rPr>
                <w:rFonts w:ascii="Verdana" w:hAnsi="Verdana" w:cs="Arial"/>
                <w:sz w:val="16"/>
              </w:rPr>
              <w:t>Te</w:t>
            </w:r>
          </w:p>
        </w:tc>
        <w:tc>
          <w:tcPr>
            <w:tcW w:w="3612" w:type="dxa"/>
            <w:tcBorders>
              <w:top w:val="single" w:sz="4" w:space="0" w:color="999999"/>
            </w:tcBorders>
            <w:shd w:val="clear" w:color="auto" w:fill="auto"/>
          </w:tcPr>
          <w:p w14:paraId="052B7D22" w14:textId="77777777" w:rsidR="00020C92" w:rsidRPr="0064196F" w:rsidRDefault="00020C92" w:rsidP="00E95983">
            <w:pPr>
              <w:jc w:val="both"/>
              <w:rPr>
                <w:rFonts w:ascii="Verdana" w:hAnsi="Verdana" w:cs="Arial"/>
                <w:sz w:val="16"/>
              </w:rPr>
            </w:pPr>
          </w:p>
          <w:p w14:paraId="706C2E88" w14:textId="77777777" w:rsidR="00020C92" w:rsidRPr="0064196F" w:rsidRDefault="00020C92" w:rsidP="00E95983">
            <w:pPr>
              <w:jc w:val="both"/>
              <w:rPr>
                <w:rFonts w:ascii="Verdana" w:hAnsi="Verdana" w:cs="Arial"/>
                <w:sz w:val="16"/>
              </w:rPr>
            </w:pPr>
          </w:p>
        </w:tc>
        <w:tc>
          <w:tcPr>
            <w:tcW w:w="3860" w:type="dxa"/>
            <w:tcBorders>
              <w:top w:val="single" w:sz="4" w:space="0" w:color="999999"/>
            </w:tcBorders>
          </w:tcPr>
          <w:p w14:paraId="0142058E" w14:textId="77777777" w:rsidR="00020C92" w:rsidRPr="0064196F" w:rsidRDefault="00020C92" w:rsidP="00E95983">
            <w:pPr>
              <w:jc w:val="both"/>
              <w:rPr>
                <w:rFonts w:ascii="Verdana" w:hAnsi="Verdana" w:cs="Arial"/>
                <w:sz w:val="16"/>
              </w:rPr>
            </w:pPr>
            <w:r w:rsidRPr="0064196F">
              <w:rPr>
                <w:rFonts w:ascii="Verdana" w:hAnsi="Verdana" w:cs="Arial"/>
                <w:sz w:val="16"/>
              </w:rPr>
              <w:t>[plaats]</w:t>
            </w:r>
          </w:p>
        </w:tc>
      </w:tr>
      <w:tr w:rsidR="00020C92" w:rsidRPr="0064196F" w14:paraId="19EE7A07" w14:textId="77777777" w:rsidTr="00315DBD">
        <w:tc>
          <w:tcPr>
            <w:tcW w:w="817" w:type="dxa"/>
            <w:shd w:val="clear" w:color="auto" w:fill="auto"/>
          </w:tcPr>
          <w:p w14:paraId="77475273" w14:textId="77777777" w:rsidR="00020C92" w:rsidRPr="0064196F" w:rsidRDefault="00020C92" w:rsidP="00E95983">
            <w:pPr>
              <w:jc w:val="both"/>
              <w:rPr>
                <w:rFonts w:ascii="Verdana" w:hAnsi="Verdana" w:cs="Arial"/>
                <w:sz w:val="16"/>
              </w:rPr>
            </w:pPr>
            <w:r w:rsidRPr="0064196F">
              <w:rPr>
                <w:rFonts w:ascii="Verdana" w:hAnsi="Verdana" w:cs="Arial"/>
                <w:sz w:val="16"/>
              </w:rPr>
              <w:t>Door</w:t>
            </w:r>
          </w:p>
        </w:tc>
        <w:tc>
          <w:tcPr>
            <w:tcW w:w="3612" w:type="dxa"/>
            <w:shd w:val="clear" w:color="auto" w:fill="auto"/>
          </w:tcPr>
          <w:p w14:paraId="0632F008" w14:textId="77777777" w:rsidR="00020C92" w:rsidRPr="0064196F" w:rsidRDefault="00020C92" w:rsidP="00E95983">
            <w:pPr>
              <w:jc w:val="both"/>
              <w:rPr>
                <w:rFonts w:ascii="Verdana" w:hAnsi="Verdana" w:cs="Arial"/>
                <w:sz w:val="16"/>
              </w:rPr>
            </w:pPr>
          </w:p>
          <w:p w14:paraId="6B2F05E5" w14:textId="77777777" w:rsidR="00020C92" w:rsidRPr="0064196F" w:rsidRDefault="00020C92" w:rsidP="00E95983">
            <w:pPr>
              <w:jc w:val="both"/>
              <w:rPr>
                <w:rFonts w:ascii="Verdana" w:hAnsi="Verdana" w:cs="Arial"/>
                <w:sz w:val="16"/>
              </w:rPr>
            </w:pPr>
          </w:p>
        </w:tc>
        <w:tc>
          <w:tcPr>
            <w:tcW w:w="3860" w:type="dxa"/>
          </w:tcPr>
          <w:p w14:paraId="06021BBB" w14:textId="77777777" w:rsidR="00020C92" w:rsidRPr="0064196F" w:rsidRDefault="00020C92" w:rsidP="00E95983">
            <w:pPr>
              <w:jc w:val="both"/>
              <w:rPr>
                <w:rFonts w:ascii="Verdana" w:hAnsi="Verdana" w:cs="Arial"/>
                <w:sz w:val="16"/>
              </w:rPr>
            </w:pPr>
            <w:r w:rsidRPr="0064196F">
              <w:rPr>
                <w:rFonts w:ascii="Verdana" w:hAnsi="Verdana" w:cs="Arial"/>
                <w:sz w:val="16"/>
              </w:rPr>
              <w:t>[naam rechtsgeldige vertegenwoordiger derde]</w:t>
            </w:r>
          </w:p>
        </w:tc>
      </w:tr>
      <w:tr w:rsidR="00020C92" w:rsidRPr="0064196F" w14:paraId="0D5275F1" w14:textId="77777777" w:rsidTr="00315DBD">
        <w:tc>
          <w:tcPr>
            <w:tcW w:w="817" w:type="dxa"/>
            <w:tcBorders>
              <w:bottom w:val="single" w:sz="4" w:space="0" w:color="999999"/>
            </w:tcBorders>
            <w:shd w:val="clear" w:color="auto" w:fill="auto"/>
          </w:tcPr>
          <w:p w14:paraId="6CCC0EA5" w14:textId="77777777" w:rsidR="00020C92" w:rsidRPr="0064196F" w:rsidRDefault="00020C92" w:rsidP="00E95983">
            <w:pPr>
              <w:jc w:val="both"/>
              <w:rPr>
                <w:rFonts w:ascii="Verdana" w:hAnsi="Verdana" w:cs="Arial"/>
                <w:sz w:val="16"/>
              </w:rPr>
            </w:pPr>
            <w:r w:rsidRPr="0064196F">
              <w:rPr>
                <w:rFonts w:ascii="Verdana" w:hAnsi="Verdana" w:cs="Arial"/>
                <w:sz w:val="16"/>
              </w:rPr>
              <w:t xml:space="preserve">Van </w:t>
            </w:r>
          </w:p>
        </w:tc>
        <w:tc>
          <w:tcPr>
            <w:tcW w:w="3612" w:type="dxa"/>
            <w:tcBorders>
              <w:bottom w:val="single" w:sz="4" w:space="0" w:color="999999"/>
            </w:tcBorders>
            <w:shd w:val="clear" w:color="auto" w:fill="auto"/>
          </w:tcPr>
          <w:p w14:paraId="6B5AC14E" w14:textId="77777777" w:rsidR="00020C92" w:rsidRPr="0064196F" w:rsidRDefault="00020C92" w:rsidP="00E95983">
            <w:pPr>
              <w:jc w:val="both"/>
              <w:rPr>
                <w:rFonts w:ascii="Verdana" w:hAnsi="Verdana" w:cs="Arial"/>
                <w:sz w:val="16"/>
              </w:rPr>
            </w:pPr>
          </w:p>
          <w:p w14:paraId="13B6C6CC" w14:textId="77777777" w:rsidR="00020C92" w:rsidRPr="0064196F" w:rsidRDefault="00020C92" w:rsidP="00E95983">
            <w:pPr>
              <w:jc w:val="both"/>
              <w:rPr>
                <w:rFonts w:ascii="Verdana" w:hAnsi="Verdana" w:cs="Arial"/>
                <w:sz w:val="16"/>
              </w:rPr>
            </w:pPr>
          </w:p>
        </w:tc>
        <w:tc>
          <w:tcPr>
            <w:tcW w:w="3860" w:type="dxa"/>
            <w:tcBorders>
              <w:bottom w:val="single" w:sz="4" w:space="0" w:color="999999"/>
            </w:tcBorders>
          </w:tcPr>
          <w:p w14:paraId="65F54484" w14:textId="77777777" w:rsidR="00020C92" w:rsidRPr="0064196F" w:rsidRDefault="00020C92" w:rsidP="00E95983">
            <w:pPr>
              <w:jc w:val="both"/>
              <w:rPr>
                <w:rFonts w:ascii="Verdana" w:hAnsi="Verdana" w:cs="Arial"/>
                <w:sz w:val="16"/>
              </w:rPr>
            </w:pPr>
            <w:r w:rsidRPr="0064196F">
              <w:rPr>
                <w:rFonts w:ascii="Verdana" w:hAnsi="Verdana" w:cs="Arial"/>
                <w:sz w:val="16"/>
              </w:rPr>
              <w:t>[onderneming; naam vennootschap derde]</w:t>
            </w:r>
          </w:p>
        </w:tc>
      </w:tr>
      <w:tr w:rsidR="00020C92" w:rsidRPr="0064196F" w14:paraId="57EE94CD" w14:textId="77777777" w:rsidTr="00315DBD">
        <w:trPr>
          <w:trHeight w:val="926"/>
        </w:trPr>
        <w:tc>
          <w:tcPr>
            <w:tcW w:w="817" w:type="dxa"/>
            <w:tcBorders>
              <w:top w:val="single" w:sz="4" w:space="0" w:color="999999"/>
              <w:bottom w:val="single" w:sz="4" w:space="0" w:color="999999"/>
            </w:tcBorders>
            <w:shd w:val="clear" w:color="auto" w:fill="auto"/>
          </w:tcPr>
          <w:p w14:paraId="2F8346F0" w14:textId="77777777" w:rsidR="00020C92" w:rsidRPr="0064196F" w:rsidRDefault="00020C92" w:rsidP="00E95983">
            <w:pPr>
              <w:jc w:val="both"/>
              <w:rPr>
                <w:rFonts w:ascii="Verdana" w:hAnsi="Verdana" w:cs="Arial"/>
                <w:sz w:val="16"/>
              </w:rPr>
            </w:pPr>
          </w:p>
        </w:tc>
        <w:tc>
          <w:tcPr>
            <w:tcW w:w="3612" w:type="dxa"/>
            <w:tcBorders>
              <w:top w:val="single" w:sz="4" w:space="0" w:color="999999"/>
              <w:bottom w:val="single" w:sz="4" w:space="0" w:color="999999"/>
            </w:tcBorders>
            <w:shd w:val="clear" w:color="auto" w:fill="auto"/>
          </w:tcPr>
          <w:p w14:paraId="5A453B5B" w14:textId="77777777" w:rsidR="00020C92" w:rsidRPr="0064196F" w:rsidRDefault="00020C92" w:rsidP="00E95983">
            <w:pPr>
              <w:jc w:val="both"/>
              <w:rPr>
                <w:rFonts w:ascii="Verdana" w:hAnsi="Verdana" w:cs="Arial"/>
                <w:sz w:val="16"/>
              </w:rPr>
            </w:pPr>
          </w:p>
          <w:p w14:paraId="2D02E78E" w14:textId="77777777" w:rsidR="00020C92" w:rsidRPr="0064196F" w:rsidRDefault="00020C92" w:rsidP="00E95983">
            <w:pPr>
              <w:jc w:val="both"/>
              <w:rPr>
                <w:rFonts w:ascii="Verdana" w:hAnsi="Verdana" w:cs="Arial"/>
                <w:sz w:val="16"/>
              </w:rPr>
            </w:pPr>
          </w:p>
        </w:tc>
        <w:tc>
          <w:tcPr>
            <w:tcW w:w="3860" w:type="dxa"/>
            <w:tcBorders>
              <w:top w:val="single" w:sz="4" w:space="0" w:color="999999"/>
              <w:bottom w:val="single" w:sz="4" w:space="0" w:color="999999"/>
            </w:tcBorders>
          </w:tcPr>
          <w:p w14:paraId="6379EFBA" w14:textId="77777777" w:rsidR="00020C92" w:rsidRPr="0064196F" w:rsidRDefault="00020C92" w:rsidP="00E95983">
            <w:pPr>
              <w:jc w:val="both"/>
              <w:rPr>
                <w:rFonts w:ascii="Verdana" w:hAnsi="Verdana" w:cs="Arial"/>
                <w:sz w:val="16"/>
              </w:rPr>
            </w:pPr>
            <w:r w:rsidRPr="0064196F">
              <w:rPr>
                <w:rFonts w:ascii="Verdana" w:hAnsi="Verdana" w:cs="Arial"/>
                <w:sz w:val="16"/>
              </w:rPr>
              <w:t>[handtekening]</w:t>
            </w:r>
          </w:p>
        </w:tc>
      </w:tr>
    </w:tbl>
    <w:p w14:paraId="76CF5B54" w14:textId="77777777" w:rsidR="00020C92" w:rsidRPr="009B3EF6" w:rsidRDefault="00020C92" w:rsidP="00020C92">
      <w:pPr>
        <w:spacing w:line="240" w:lineRule="auto"/>
        <w:jc w:val="both"/>
        <w:rPr>
          <w:rFonts w:ascii="Verdana" w:hAnsi="Verdana" w:cs="Arial"/>
        </w:rPr>
      </w:pPr>
    </w:p>
    <w:p w14:paraId="0BEFA413" w14:textId="77777777" w:rsidR="00020C92" w:rsidRPr="009B3EF6" w:rsidRDefault="00020C92" w:rsidP="00020C92">
      <w:pPr>
        <w:spacing w:line="240" w:lineRule="auto"/>
        <w:jc w:val="both"/>
        <w:rPr>
          <w:rFonts w:ascii="Verdana" w:hAnsi="Verdana" w:cs="Arial"/>
        </w:rPr>
      </w:pPr>
    </w:p>
    <w:p w14:paraId="03761871" w14:textId="77777777" w:rsidR="00020C92" w:rsidRPr="009B3EF6" w:rsidRDefault="00020C92" w:rsidP="00020C92">
      <w:pPr>
        <w:spacing w:line="240" w:lineRule="auto"/>
        <w:jc w:val="both"/>
        <w:rPr>
          <w:rFonts w:ascii="Verdana" w:hAnsi="Verdana" w:cs="Arial"/>
        </w:rPr>
      </w:pPr>
    </w:p>
    <w:p w14:paraId="6494489E" w14:textId="77777777" w:rsidR="00020C92" w:rsidRPr="009B3EF6" w:rsidRDefault="00020C92" w:rsidP="00020C92">
      <w:pPr>
        <w:spacing w:line="240" w:lineRule="auto"/>
        <w:jc w:val="both"/>
        <w:rPr>
          <w:rFonts w:ascii="Verdana" w:hAnsi="Verdana" w:cs="Arial"/>
        </w:rPr>
      </w:pPr>
    </w:p>
    <w:p w14:paraId="27B2BDA0" w14:textId="77777777" w:rsidR="00020C92" w:rsidRPr="009B3EF6" w:rsidRDefault="00020C92" w:rsidP="00020C92">
      <w:pPr>
        <w:spacing w:line="240" w:lineRule="auto"/>
        <w:jc w:val="both"/>
        <w:rPr>
          <w:rFonts w:ascii="Verdana" w:hAnsi="Verdana" w:cs="Arial"/>
        </w:rPr>
      </w:pPr>
    </w:p>
    <w:p w14:paraId="0F217001" w14:textId="77777777" w:rsidR="00020C92" w:rsidRPr="009B3EF6" w:rsidRDefault="00020C92" w:rsidP="00020C92">
      <w:pPr>
        <w:spacing w:line="240" w:lineRule="auto"/>
        <w:jc w:val="both"/>
        <w:rPr>
          <w:rFonts w:ascii="Verdana" w:hAnsi="Verdana" w:cs="Arial"/>
        </w:rPr>
      </w:pPr>
    </w:p>
    <w:p w14:paraId="10D297C7" w14:textId="77777777" w:rsidR="00020C92" w:rsidRPr="009B3EF6" w:rsidRDefault="00020C92" w:rsidP="00020C92">
      <w:pPr>
        <w:spacing w:line="240" w:lineRule="auto"/>
        <w:jc w:val="both"/>
        <w:rPr>
          <w:rFonts w:ascii="Verdana" w:hAnsi="Verdana" w:cs="Arial"/>
        </w:rPr>
      </w:pPr>
    </w:p>
    <w:p w14:paraId="7A1576B8" w14:textId="77777777" w:rsidR="00020C92" w:rsidRPr="009B3EF6" w:rsidRDefault="00020C92" w:rsidP="00020C92">
      <w:pPr>
        <w:spacing w:line="240" w:lineRule="auto"/>
        <w:jc w:val="both"/>
        <w:rPr>
          <w:rFonts w:ascii="Verdana" w:hAnsi="Verdana" w:cs="Arial"/>
        </w:rPr>
      </w:pPr>
    </w:p>
    <w:p w14:paraId="24787159" w14:textId="77777777" w:rsidR="00020C92" w:rsidRPr="009B3EF6" w:rsidRDefault="00020C92" w:rsidP="00020C92">
      <w:pPr>
        <w:spacing w:line="240" w:lineRule="auto"/>
        <w:jc w:val="both"/>
        <w:rPr>
          <w:rFonts w:ascii="Verdana" w:hAnsi="Verdana" w:cs="Arial"/>
        </w:rPr>
      </w:pPr>
    </w:p>
    <w:p w14:paraId="3BA12A97" w14:textId="77777777" w:rsidR="00020C92" w:rsidRPr="009B3EF6" w:rsidRDefault="00020C92" w:rsidP="00020C92">
      <w:pPr>
        <w:spacing w:line="240" w:lineRule="auto"/>
        <w:jc w:val="both"/>
        <w:rPr>
          <w:rFonts w:ascii="Verdana" w:hAnsi="Verdana" w:cs="Arial"/>
        </w:rPr>
      </w:pPr>
    </w:p>
    <w:p w14:paraId="30EBB2BB" w14:textId="77777777" w:rsidR="00CD530B" w:rsidRPr="000E1B42" w:rsidRDefault="00CD530B" w:rsidP="00020C92">
      <w:pPr>
        <w:spacing w:line="240" w:lineRule="auto"/>
        <w:jc w:val="both"/>
        <w:rPr>
          <w:rFonts w:ascii="Arial" w:hAnsi="Arial" w:cs="Arial"/>
        </w:rPr>
      </w:pPr>
    </w:p>
    <w:sectPr w:rsidR="00CD530B" w:rsidRPr="000E1B42" w:rsidSect="0008765B">
      <w:headerReference w:type="default" r:id="rId7"/>
      <w:footerReference w:type="default" r:id="rId8"/>
      <w:pgSz w:w="11907" w:h="16839" w:code="9"/>
      <w:pgMar w:top="1276" w:right="1418" w:bottom="993" w:left="1418" w:header="850" w:footer="709" w:gutter="0"/>
      <w:paperSrc w:first="1000" w:other="100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7BF2FB" w14:textId="77777777" w:rsidR="00777DCE" w:rsidRDefault="00777DCE">
      <w:r>
        <w:separator/>
      </w:r>
    </w:p>
  </w:endnote>
  <w:endnote w:type="continuationSeparator" w:id="0">
    <w:p w14:paraId="4F77E44C" w14:textId="77777777" w:rsidR="00777DCE" w:rsidRDefault="00777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8B5B51" w14:textId="77777777" w:rsidR="0018703B" w:rsidRDefault="00020C92" w:rsidP="0018703B">
    <w:pPr>
      <w:pStyle w:val="Voettekst"/>
      <w:jc w:val="center"/>
      <w:rPr>
        <w:rFonts w:ascii="Verdana" w:hAnsi="Verdana"/>
        <w:sz w:val="16"/>
        <w:szCs w:val="16"/>
      </w:rPr>
    </w:pPr>
    <w:r>
      <w:rPr>
        <w:rFonts w:ascii="Verdana" w:hAnsi="Verdana"/>
        <w:sz w:val="16"/>
        <w:szCs w:val="16"/>
      </w:rPr>
      <w:t xml:space="preserve">Formulier X </w:t>
    </w:r>
    <w:r w:rsidR="00AC306F">
      <w:rPr>
        <w:rFonts w:ascii="Verdana" w:hAnsi="Verdana"/>
        <w:sz w:val="16"/>
        <w:szCs w:val="16"/>
      </w:rPr>
      <w:t xml:space="preserve">Europese aanbesteding reprografische leveringen 2016- Gemeente Bergen, </w:t>
    </w:r>
  </w:p>
  <w:p w14:paraId="1D3AEA53" w14:textId="77777777" w:rsidR="000E1B42" w:rsidRPr="0018703B" w:rsidRDefault="00AC306F" w:rsidP="0018703B">
    <w:pPr>
      <w:pStyle w:val="Voettekst"/>
      <w:jc w:val="center"/>
      <w:rPr>
        <w:sz w:val="16"/>
        <w:szCs w:val="16"/>
      </w:rPr>
    </w:pPr>
    <w:r>
      <w:rPr>
        <w:rFonts w:ascii="Verdana" w:hAnsi="Verdana"/>
        <w:sz w:val="16"/>
        <w:szCs w:val="16"/>
      </w:rPr>
      <w:t>mede namens Uitgeest, Castricum en Heiloo</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87C0EB" w14:textId="77777777" w:rsidR="00777DCE" w:rsidRDefault="00777DCE">
      <w:r>
        <w:separator/>
      </w:r>
    </w:p>
  </w:footnote>
  <w:footnote w:type="continuationSeparator" w:id="0">
    <w:p w14:paraId="400B8878" w14:textId="77777777" w:rsidR="00777DCE" w:rsidRDefault="00777D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FB31E8" w14:textId="77777777" w:rsidR="000E1B42" w:rsidRPr="00132B2F" w:rsidRDefault="000E1B42">
    <w:pPr>
      <w:pStyle w:val="Koptekst"/>
      <w:rPr>
        <w:rFonts w:ascii="Arial" w:hAnsi="Arial" w:cs="Arial"/>
        <w:b/>
        <w:color w:val="002060"/>
        <w:sz w:val="32"/>
        <w:szCs w:val="32"/>
      </w:rPr>
    </w:pPr>
    <w:r w:rsidRPr="00132B2F">
      <w:rPr>
        <w:rFonts w:ascii="Arial" w:hAnsi="Arial" w:cs="Arial"/>
        <w:b/>
        <w:color w:val="002060"/>
        <w:sz w:val="32"/>
        <w:szCs w:val="32"/>
      </w:rPr>
      <w:t>Formulier X – Beroep op draagkracht derde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2"/>
    <w:multiLevelType w:val="singleLevel"/>
    <w:tmpl w:val="7F987426"/>
    <w:lvl w:ilvl="0">
      <w:start w:val="1"/>
      <w:numFmt w:val="bullet"/>
      <w:pStyle w:val="Lijstopsomteken3"/>
      <w:lvlText w:val=""/>
      <w:lvlJc w:val="left"/>
      <w:pPr>
        <w:tabs>
          <w:tab w:val="num" w:pos="800"/>
        </w:tabs>
        <w:ind w:left="660" w:hanging="220"/>
      </w:pPr>
      <w:rPr>
        <w:rFonts w:ascii="Symbol" w:hAnsi="Symbol" w:hint="default"/>
      </w:rPr>
    </w:lvl>
  </w:abstractNum>
  <w:abstractNum w:abstractNumId="1">
    <w:nsid w:val="FFFFFF83"/>
    <w:multiLevelType w:val="singleLevel"/>
    <w:tmpl w:val="246E0650"/>
    <w:lvl w:ilvl="0">
      <w:start w:val="1"/>
      <w:numFmt w:val="bullet"/>
      <w:pStyle w:val="Lijstopsomteken2"/>
      <w:lvlText w:val=""/>
      <w:lvlJc w:val="left"/>
      <w:pPr>
        <w:tabs>
          <w:tab w:val="num" w:pos="580"/>
        </w:tabs>
        <w:ind w:left="440" w:hanging="220"/>
      </w:pPr>
      <w:rPr>
        <w:rFonts w:ascii="Symbol" w:hAnsi="Symbol" w:hint="default"/>
      </w:rPr>
    </w:lvl>
  </w:abstractNum>
  <w:abstractNum w:abstractNumId="2">
    <w:nsid w:val="FFFFFF89"/>
    <w:multiLevelType w:val="singleLevel"/>
    <w:tmpl w:val="B0C4E19E"/>
    <w:lvl w:ilvl="0">
      <w:start w:val="1"/>
      <w:numFmt w:val="bullet"/>
      <w:pStyle w:val="Lijstopsomteken"/>
      <w:lvlText w:val="-"/>
      <w:lvlJc w:val="left"/>
      <w:pPr>
        <w:tabs>
          <w:tab w:val="num" w:pos="360"/>
        </w:tabs>
        <w:ind w:left="220" w:hanging="220"/>
      </w:pPr>
      <w:rPr>
        <w:rFonts w:ascii="Palatino Linotype" w:hAnsi="Palatino Linotype" w:hint="default"/>
      </w:rPr>
    </w:lvl>
  </w:abstractNum>
  <w:abstractNum w:abstractNumId="3">
    <w:nsid w:val="FFFFFFFE"/>
    <w:multiLevelType w:val="singleLevel"/>
    <w:tmpl w:val="B156A1AE"/>
    <w:lvl w:ilvl="0">
      <w:numFmt w:val="decimal"/>
      <w:lvlText w:val="*"/>
      <w:lvlJc w:val="left"/>
    </w:lvl>
  </w:abstractNum>
  <w:abstractNum w:abstractNumId="4">
    <w:nsid w:val="15E06CE8"/>
    <w:multiLevelType w:val="hybridMultilevel"/>
    <w:tmpl w:val="987E7F1E"/>
    <w:lvl w:ilvl="0" w:tplc="04090019">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1D72569C"/>
    <w:multiLevelType w:val="hybridMultilevel"/>
    <w:tmpl w:val="C39263D8"/>
    <w:lvl w:ilvl="0" w:tplc="0413000F">
      <w:start w:val="1"/>
      <w:numFmt w:val="decimal"/>
      <w:lvlText w:val="%1."/>
      <w:lvlJc w:val="left"/>
      <w:pPr>
        <w:tabs>
          <w:tab w:val="num" w:pos="720"/>
        </w:tabs>
        <w:ind w:left="720" w:hanging="360"/>
      </w:pPr>
      <w:rPr>
        <w:rFont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
    <w:nsid w:val="202E3DAE"/>
    <w:multiLevelType w:val="hybridMultilevel"/>
    <w:tmpl w:val="C59A624C"/>
    <w:lvl w:ilvl="0" w:tplc="761209D8">
      <w:start w:val="1"/>
      <w:numFmt w:val="bullet"/>
      <w:lvlText w:val="•"/>
      <w:lvlJc w:val="left"/>
      <w:pPr>
        <w:tabs>
          <w:tab w:val="num" w:pos="840"/>
        </w:tabs>
        <w:ind w:left="840" w:hanging="360"/>
      </w:pPr>
      <w:rPr>
        <w:rFonts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nsid w:val="26681077"/>
    <w:multiLevelType w:val="hybridMultilevel"/>
    <w:tmpl w:val="959C20FC"/>
    <w:lvl w:ilvl="0" w:tplc="AF7A723C">
      <w:start w:val="1"/>
      <w:numFmt w:val="lowerLetter"/>
      <w:lvlText w:val="%1)"/>
      <w:lvlJc w:val="left"/>
      <w:pPr>
        <w:tabs>
          <w:tab w:val="num" w:pos="360"/>
        </w:tabs>
        <w:ind w:left="227" w:hanging="227"/>
      </w:pPr>
      <w:rPr>
        <w:rFonts w:hint="default"/>
      </w:rPr>
    </w:lvl>
    <w:lvl w:ilvl="1" w:tplc="249E37A6" w:tentative="1">
      <w:start w:val="1"/>
      <w:numFmt w:val="lowerLetter"/>
      <w:lvlText w:val="%2."/>
      <w:lvlJc w:val="left"/>
      <w:pPr>
        <w:tabs>
          <w:tab w:val="num" w:pos="1440"/>
        </w:tabs>
        <w:ind w:left="1440" w:hanging="360"/>
      </w:pPr>
    </w:lvl>
    <w:lvl w:ilvl="2" w:tplc="04130019" w:tentative="1">
      <w:start w:val="1"/>
      <w:numFmt w:val="lowerRoman"/>
      <w:lvlText w:val="%3."/>
      <w:lvlJc w:val="right"/>
      <w:pPr>
        <w:tabs>
          <w:tab w:val="num" w:pos="2160"/>
        </w:tabs>
        <w:ind w:left="2160" w:hanging="180"/>
      </w:pPr>
    </w:lvl>
    <w:lvl w:ilvl="3" w:tplc="FB92D826"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
    <w:nsid w:val="2BAC24C9"/>
    <w:multiLevelType w:val="hybridMultilevel"/>
    <w:tmpl w:val="CD4201DA"/>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D6A42E2"/>
    <w:multiLevelType w:val="hybridMultilevel"/>
    <w:tmpl w:val="D7F08CEA"/>
    <w:lvl w:ilvl="0" w:tplc="5AD05074">
      <w:start w:val="1"/>
      <w:numFmt w:val="bullet"/>
      <w:lvlText w:val="•"/>
      <w:lvlJc w:val="left"/>
      <w:pPr>
        <w:tabs>
          <w:tab w:val="num" w:pos="643"/>
        </w:tabs>
        <w:ind w:left="643" w:hanging="360"/>
      </w:pPr>
      <w:rPr>
        <w:rFonts w:hAnsi="Aria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0">
    <w:nsid w:val="45B02849"/>
    <w:multiLevelType w:val="hybridMultilevel"/>
    <w:tmpl w:val="8BB650C8"/>
    <w:lvl w:ilvl="0" w:tplc="04090019">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nsid w:val="4D13094E"/>
    <w:multiLevelType w:val="hybridMultilevel"/>
    <w:tmpl w:val="62DE5B24"/>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0871B38"/>
    <w:multiLevelType w:val="hybridMultilevel"/>
    <w:tmpl w:val="B3262E16"/>
    <w:lvl w:ilvl="0" w:tplc="04090019">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513E057A"/>
    <w:multiLevelType w:val="multilevel"/>
    <w:tmpl w:val="09A0B8F8"/>
    <w:lvl w:ilvl="0">
      <w:start w:val="1"/>
      <w:numFmt w:val="decimal"/>
      <w:pStyle w:val="Kop1"/>
      <w:lvlText w:val="%1"/>
      <w:lvlJc w:val="right"/>
      <w:pPr>
        <w:tabs>
          <w:tab w:val="num" w:pos="0"/>
        </w:tabs>
        <w:ind w:left="0" w:hanging="440"/>
      </w:pPr>
      <w:rPr>
        <w:rFonts w:hint="default"/>
      </w:rPr>
    </w:lvl>
    <w:lvl w:ilvl="1">
      <w:start w:val="1"/>
      <w:numFmt w:val="decimal"/>
      <w:pStyle w:val="Kop2"/>
      <w:lvlText w:val="%1.%2"/>
      <w:lvlJc w:val="right"/>
      <w:pPr>
        <w:tabs>
          <w:tab w:val="num" w:pos="0"/>
        </w:tabs>
        <w:ind w:left="0" w:hanging="440"/>
      </w:pPr>
      <w:rPr>
        <w:rFonts w:hint="default"/>
      </w:rPr>
    </w:lvl>
    <w:lvl w:ilvl="2">
      <w:start w:val="1"/>
      <w:numFmt w:val="decimal"/>
      <w:pStyle w:val="Kop3"/>
      <w:lvlText w:val="%1.%2.%3"/>
      <w:lvlJc w:val="right"/>
      <w:pPr>
        <w:tabs>
          <w:tab w:val="num" w:pos="440"/>
        </w:tabs>
        <w:ind w:left="440" w:hanging="440"/>
      </w:pPr>
      <w:rPr>
        <w:rFonts w:hint="default"/>
      </w:rPr>
    </w:lvl>
    <w:lvl w:ilvl="3">
      <w:start w:val="1"/>
      <w:numFmt w:val="decimal"/>
      <w:pStyle w:val="Kop4"/>
      <w:lvlText w:val="%1.%2.%3.%4"/>
      <w:lvlJc w:val="right"/>
      <w:pPr>
        <w:tabs>
          <w:tab w:val="num" w:pos="0"/>
        </w:tabs>
        <w:ind w:left="0" w:hanging="440"/>
      </w:pPr>
      <w:rPr>
        <w:rFonts w:hint="default"/>
      </w:rPr>
    </w:lvl>
    <w:lvl w:ilvl="4">
      <w:start w:val="1"/>
      <w:numFmt w:val="decimal"/>
      <w:pStyle w:val="Kop5"/>
      <w:lvlText w:val="%1.%2.%3.%4.%5"/>
      <w:lvlJc w:val="right"/>
      <w:pPr>
        <w:tabs>
          <w:tab w:val="num" w:pos="0"/>
        </w:tabs>
        <w:ind w:left="0" w:hanging="440"/>
      </w:pPr>
      <w:rPr>
        <w:rFonts w:hint="default"/>
      </w:rPr>
    </w:lvl>
    <w:lvl w:ilvl="5">
      <w:start w:val="1"/>
      <w:numFmt w:val="decimal"/>
      <w:pStyle w:val="Kop6"/>
      <w:lvlText w:val="%1.%2.%3.%4.%5.%6"/>
      <w:lvlJc w:val="right"/>
      <w:pPr>
        <w:tabs>
          <w:tab w:val="num" w:pos="0"/>
        </w:tabs>
        <w:ind w:left="0" w:hanging="440"/>
      </w:pPr>
      <w:rPr>
        <w:rFonts w:hint="default"/>
      </w:rPr>
    </w:lvl>
    <w:lvl w:ilvl="6">
      <w:start w:val="1"/>
      <w:numFmt w:val="decimal"/>
      <w:pStyle w:val="Kop7"/>
      <w:lvlText w:val="%1.%2.%3.%4.%5.%6.%7"/>
      <w:lvlJc w:val="right"/>
      <w:pPr>
        <w:tabs>
          <w:tab w:val="num" w:pos="0"/>
        </w:tabs>
        <w:ind w:left="0" w:hanging="440"/>
      </w:pPr>
      <w:rPr>
        <w:rFonts w:hint="default"/>
      </w:rPr>
    </w:lvl>
    <w:lvl w:ilvl="7">
      <w:start w:val="1"/>
      <w:numFmt w:val="decimal"/>
      <w:lvlRestart w:val="1"/>
      <w:lvlText w:val="Bijlage %8"/>
      <w:lvlJc w:val="right"/>
      <w:pPr>
        <w:tabs>
          <w:tab w:val="num" w:pos="0"/>
        </w:tabs>
        <w:ind w:left="0" w:hanging="440"/>
      </w:pPr>
      <w:rPr>
        <w:rFonts w:hint="default"/>
      </w:rPr>
    </w:lvl>
    <w:lvl w:ilvl="8">
      <w:start w:val="1"/>
      <w:numFmt w:val="none"/>
      <w:lvlRestart w:val="0"/>
      <w:lvlText w:val=""/>
      <w:lvlJc w:val="left"/>
      <w:pPr>
        <w:tabs>
          <w:tab w:val="num" w:pos="360"/>
        </w:tabs>
        <w:ind w:left="0" w:firstLine="0"/>
      </w:pPr>
      <w:rPr>
        <w:rFonts w:hint="default"/>
      </w:rPr>
    </w:lvl>
  </w:abstractNum>
  <w:abstractNum w:abstractNumId="14">
    <w:nsid w:val="54DC5046"/>
    <w:multiLevelType w:val="multilevel"/>
    <w:tmpl w:val="8B16584E"/>
    <w:lvl w:ilvl="0">
      <w:start w:val="1"/>
      <w:numFmt w:val="decimal"/>
      <w:lvlText w:val="%1"/>
      <w:lvlJc w:val="right"/>
      <w:pPr>
        <w:tabs>
          <w:tab w:val="num" w:pos="0"/>
        </w:tabs>
        <w:ind w:left="0" w:hanging="440"/>
      </w:pPr>
      <w:rPr>
        <w:rFonts w:hint="default"/>
      </w:rPr>
    </w:lvl>
    <w:lvl w:ilvl="1">
      <w:start w:val="1"/>
      <w:numFmt w:val="decimal"/>
      <w:lvlText w:val="%1.%2"/>
      <w:lvlJc w:val="right"/>
      <w:pPr>
        <w:tabs>
          <w:tab w:val="num" w:pos="0"/>
        </w:tabs>
        <w:ind w:left="0" w:hanging="440"/>
      </w:pPr>
      <w:rPr>
        <w:rFonts w:hint="default"/>
      </w:rPr>
    </w:lvl>
    <w:lvl w:ilvl="2">
      <w:start w:val="1"/>
      <w:numFmt w:val="decimal"/>
      <w:lvlText w:val="%1.%2.%3"/>
      <w:lvlJc w:val="right"/>
      <w:pPr>
        <w:tabs>
          <w:tab w:val="num" w:pos="0"/>
        </w:tabs>
        <w:ind w:left="0" w:hanging="440"/>
      </w:pPr>
      <w:rPr>
        <w:rFonts w:hint="default"/>
      </w:rPr>
    </w:lvl>
    <w:lvl w:ilvl="3">
      <w:start w:val="1"/>
      <w:numFmt w:val="decimal"/>
      <w:lvlText w:val="%1.%2.%3.%4"/>
      <w:lvlJc w:val="right"/>
      <w:pPr>
        <w:tabs>
          <w:tab w:val="num" w:pos="0"/>
        </w:tabs>
        <w:ind w:left="0" w:hanging="440"/>
      </w:pPr>
      <w:rPr>
        <w:rFonts w:hint="default"/>
      </w:rPr>
    </w:lvl>
    <w:lvl w:ilvl="4">
      <w:start w:val="1"/>
      <w:numFmt w:val="decimal"/>
      <w:lvlText w:val="%1.%2.%3.%4.%5"/>
      <w:lvlJc w:val="right"/>
      <w:pPr>
        <w:tabs>
          <w:tab w:val="num" w:pos="0"/>
        </w:tabs>
        <w:ind w:left="0" w:hanging="440"/>
      </w:pPr>
      <w:rPr>
        <w:rFonts w:hint="default"/>
      </w:rPr>
    </w:lvl>
    <w:lvl w:ilvl="5">
      <w:start w:val="1"/>
      <w:numFmt w:val="decimal"/>
      <w:lvlText w:val="%1.%2.%3.%4.%5.%6"/>
      <w:lvlJc w:val="right"/>
      <w:pPr>
        <w:tabs>
          <w:tab w:val="num" w:pos="0"/>
        </w:tabs>
        <w:ind w:left="0" w:hanging="440"/>
      </w:pPr>
      <w:rPr>
        <w:rFonts w:hint="default"/>
      </w:rPr>
    </w:lvl>
    <w:lvl w:ilvl="6">
      <w:start w:val="1"/>
      <w:numFmt w:val="decimal"/>
      <w:lvlText w:val="%1.%2.%3.%4.%5.%6.%7"/>
      <w:lvlJc w:val="right"/>
      <w:pPr>
        <w:tabs>
          <w:tab w:val="num" w:pos="0"/>
        </w:tabs>
        <w:ind w:left="0" w:hanging="440"/>
      </w:pPr>
      <w:rPr>
        <w:rFonts w:hint="default"/>
      </w:rPr>
    </w:lvl>
    <w:lvl w:ilvl="7">
      <w:start w:val="1"/>
      <w:numFmt w:val="decimal"/>
      <w:lvlRestart w:val="1"/>
      <w:lvlText w:val="Bijlage %8"/>
      <w:lvlJc w:val="right"/>
      <w:pPr>
        <w:tabs>
          <w:tab w:val="num" w:pos="0"/>
        </w:tabs>
        <w:ind w:left="0" w:hanging="440"/>
      </w:pPr>
      <w:rPr>
        <w:rFonts w:hint="default"/>
      </w:rPr>
    </w:lvl>
    <w:lvl w:ilvl="8">
      <w:start w:val="1"/>
      <w:numFmt w:val="none"/>
      <w:lvlRestart w:val="0"/>
      <w:lvlText w:val=""/>
      <w:lvlJc w:val="left"/>
      <w:pPr>
        <w:tabs>
          <w:tab w:val="num" w:pos="360"/>
        </w:tabs>
        <w:ind w:left="0" w:firstLine="0"/>
      </w:pPr>
      <w:rPr>
        <w:rFonts w:hint="default"/>
      </w:rPr>
    </w:lvl>
  </w:abstractNum>
  <w:abstractNum w:abstractNumId="15">
    <w:nsid w:val="56EC6CFC"/>
    <w:multiLevelType w:val="hybridMultilevel"/>
    <w:tmpl w:val="DFBA75CA"/>
    <w:lvl w:ilvl="0" w:tplc="DCE03966">
      <w:start w:val="1"/>
      <w:numFmt w:val="bullet"/>
      <w:lvlText w:val="•"/>
      <w:lvlJc w:val="left"/>
      <w:pPr>
        <w:tabs>
          <w:tab w:val="num" w:pos="360"/>
        </w:tabs>
        <w:ind w:left="240" w:hanging="240"/>
      </w:pPr>
      <w:rPr>
        <w:rFonts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6">
    <w:nsid w:val="59AA0662"/>
    <w:multiLevelType w:val="hybridMultilevel"/>
    <w:tmpl w:val="8AD4498C"/>
    <w:lvl w:ilvl="0" w:tplc="9EF82390">
      <w:start w:val="1"/>
      <w:numFmt w:val="decimal"/>
      <w:pStyle w:val="Inhopg9"/>
      <w:lvlText w:val="%1."/>
      <w:lvlJc w:val="left"/>
      <w:pPr>
        <w:tabs>
          <w:tab w:val="num" w:pos="440"/>
        </w:tabs>
        <w:ind w:left="440" w:hanging="440"/>
      </w:pPr>
      <w:rPr>
        <w:rFonts w:hint="default"/>
      </w:rPr>
    </w:lvl>
    <w:lvl w:ilvl="1" w:tplc="EFE6F968">
      <w:start w:val="1"/>
      <w:numFmt w:val="lowerLetter"/>
      <w:lvlText w:val="%2."/>
      <w:lvlJc w:val="left"/>
      <w:pPr>
        <w:tabs>
          <w:tab w:val="num" w:pos="1440"/>
        </w:tabs>
        <w:ind w:left="1440" w:hanging="360"/>
      </w:pPr>
      <w:rPr>
        <w:rFonts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7">
    <w:nsid w:val="67741010"/>
    <w:multiLevelType w:val="hybridMultilevel"/>
    <w:tmpl w:val="FB1869BA"/>
    <w:lvl w:ilvl="0" w:tplc="9670D148">
      <w:start w:val="1"/>
      <w:numFmt w:val="lowerLetter"/>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7BA7280"/>
    <w:multiLevelType w:val="hybridMultilevel"/>
    <w:tmpl w:val="8A62381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A9625F6"/>
    <w:multiLevelType w:val="hybridMultilevel"/>
    <w:tmpl w:val="675A413A"/>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5"/>
  </w:num>
  <w:num w:numId="3">
    <w:abstractNumId w:val="1"/>
  </w:num>
  <w:num w:numId="4">
    <w:abstractNumId w:val="9"/>
  </w:num>
  <w:num w:numId="5">
    <w:abstractNumId w:val="0"/>
  </w:num>
  <w:num w:numId="6">
    <w:abstractNumId w:val="6"/>
  </w:num>
  <w:num w:numId="7">
    <w:abstractNumId w:val="14"/>
  </w:num>
  <w:num w:numId="8">
    <w:abstractNumId w:val="2"/>
  </w:num>
  <w:num w:numId="9">
    <w:abstractNumId w:val="1"/>
  </w:num>
  <w:num w:numId="10">
    <w:abstractNumId w:val="0"/>
  </w:num>
  <w:num w:numId="11">
    <w:abstractNumId w:val="13"/>
  </w:num>
  <w:num w:numId="12">
    <w:abstractNumId w:val="16"/>
  </w:num>
  <w:num w:numId="13">
    <w:abstractNumId w:val="7"/>
  </w:num>
  <w:num w:numId="14">
    <w:abstractNumId w:val="3"/>
    <w:lvlOverride w:ilvl="0">
      <w:lvl w:ilvl="0">
        <w:start w:val="1"/>
        <w:numFmt w:val="bullet"/>
        <w:lvlText w:val="-"/>
        <w:legacy w:legacy="1" w:legacySpace="0" w:legacyIndent="221"/>
        <w:lvlJc w:val="left"/>
        <w:pPr>
          <w:ind w:left="221" w:hanging="221"/>
        </w:pPr>
        <w:rPr>
          <w:rFonts w:ascii="Times New Roman" w:hAnsi="Times New Roman" w:cs="Times New Roman" w:hint="default"/>
        </w:rPr>
      </w:lvl>
    </w:lvlOverride>
  </w:num>
  <w:num w:numId="15">
    <w:abstractNumId w:val="17"/>
  </w:num>
  <w:num w:numId="16">
    <w:abstractNumId w:val="18"/>
  </w:num>
  <w:num w:numId="17">
    <w:abstractNumId w:val="5"/>
  </w:num>
  <w:num w:numId="18">
    <w:abstractNumId w:val="8"/>
  </w:num>
  <w:num w:numId="19">
    <w:abstractNumId w:val="19"/>
  </w:num>
  <w:num w:numId="20">
    <w:abstractNumId w:val="11"/>
  </w:num>
  <w:num w:numId="21">
    <w:abstractNumId w:val="4"/>
  </w:num>
  <w:num w:numId="22">
    <w:abstractNumId w:val="12"/>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640"/>
  <w:drawingGridHorizontalSpacing w:val="10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AanmaakDatum" w:val="26-09-2011"/>
    <w:docVar w:name="_AanmaakGebruiker" w:val="wsn"/>
    <w:docVar w:name="_KlantCode" w:val="Twynstra"/>
    <w:docVar w:name="_LicCode" w:val="Twynstra"/>
    <w:docVar w:name="_Versie" w:val="2010.2.2"/>
    <w:docVar w:name="Aanhef" w:val="Geachte mevrouw/heer"/>
    <w:docVar w:name="AfdelingID" w:val="0"/>
    <w:docVar w:name="Auteurs" w:val="ir. I.D. van Hardevelt_x000d__x000a_ir. I.O. Bakker_x000d__x000a_ir. W.F. Schönau"/>
    <w:docVar w:name="Bedrijf" w:val="Twynstra Gudde"/>
    <w:docVar w:name="BedrijfID" w:val="1"/>
    <w:docVar w:name="BijlageCC" w:val="0"/>
    <w:docVar w:name="Concept" w:val="1"/>
    <w:docVar w:name="Contactpersoon" w:val="WSN"/>
    <w:docVar w:name="ContactpersoonID" w:val="958"/>
    <w:docVar w:name="ContactpersoonVoluit" w:val="Wicher Schönau"/>
    <w:docVar w:name="Datum" w:val="17-10-2011"/>
    <w:docVar w:name="DocPubliceerStatus" w:val="0"/>
    <w:docVar w:name="DocsOpenNummer" w:val="579762"/>
    <w:docVar w:name="Doorkiesnummer" w:val="033 4677768"/>
    <w:docVar w:name="Email" w:val="wsn@tg.nl"/>
    <w:docVar w:name="GebrDRContactID" w:val="2"/>
    <w:docVar w:name="MergeLayout" w:val="RelatieBeheer"/>
    <w:docVar w:name="MergeStatus" w:val="-1"/>
    <w:docVar w:name="Onderwerp" w:val="Selectieleidraad voor aanbesteding van het Groninger Forum c.a."/>
    <w:docVar w:name="OpdrachtGever" w:val="Gemeente Groningen"/>
    <w:docVar w:name="Plaats" w:val="Amersfoort"/>
    <w:docVar w:name="Referentie" w:val="579762/WSN/SRE"/>
    <w:docVar w:name="Samenvatting" w:val="0"/>
    <w:docVar w:name="Sjabloon" w:val="Rapport"/>
    <w:docVar w:name="SjabloonID" w:val="17"/>
    <w:docVar w:name="SjabloonType" w:val="RAPPORT"/>
    <w:docVar w:name="Taal" w:val="NL"/>
    <w:docVar w:name="Versienummer" w:val="1.1"/>
    <w:docVar w:name="VestigingID" w:val="0"/>
    <w:docVar w:name="VoorAkkoordNaam_Status" w:val="0"/>
    <w:docVar w:name="Voorwoord" w:val="0"/>
    <w:docVar w:name="Wijzig" w:val="1"/>
  </w:docVars>
  <w:rsids>
    <w:rsidRoot w:val="007A7B61"/>
    <w:rsid w:val="0000434F"/>
    <w:rsid w:val="0001615F"/>
    <w:rsid w:val="00020C92"/>
    <w:rsid w:val="00044300"/>
    <w:rsid w:val="000503EC"/>
    <w:rsid w:val="00053028"/>
    <w:rsid w:val="0005462A"/>
    <w:rsid w:val="00064409"/>
    <w:rsid w:val="00066DA8"/>
    <w:rsid w:val="00071622"/>
    <w:rsid w:val="00071836"/>
    <w:rsid w:val="0008765B"/>
    <w:rsid w:val="00087E0E"/>
    <w:rsid w:val="000A3CF9"/>
    <w:rsid w:val="000B5E18"/>
    <w:rsid w:val="000C5979"/>
    <w:rsid w:val="000D396A"/>
    <w:rsid w:val="000D64CE"/>
    <w:rsid w:val="000E1B42"/>
    <w:rsid w:val="000E7CF0"/>
    <w:rsid w:val="000F1972"/>
    <w:rsid w:val="000F55BB"/>
    <w:rsid w:val="00107F42"/>
    <w:rsid w:val="0011338D"/>
    <w:rsid w:val="00114439"/>
    <w:rsid w:val="001314B4"/>
    <w:rsid w:val="00132B2F"/>
    <w:rsid w:val="00142C60"/>
    <w:rsid w:val="00154F0C"/>
    <w:rsid w:val="00161997"/>
    <w:rsid w:val="001668DA"/>
    <w:rsid w:val="001673C6"/>
    <w:rsid w:val="0018703B"/>
    <w:rsid w:val="001929F3"/>
    <w:rsid w:val="001C773A"/>
    <w:rsid w:val="001D2764"/>
    <w:rsid w:val="001D5A0C"/>
    <w:rsid w:val="001E26B1"/>
    <w:rsid w:val="001E3AC3"/>
    <w:rsid w:val="001E406A"/>
    <w:rsid w:val="00201B66"/>
    <w:rsid w:val="0020221D"/>
    <w:rsid w:val="00203147"/>
    <w:rsid w:val="00204531"/>
    <w:rsid w:val="002213B2"/>
    <w:rsid w:val="0023016D"/>
    <w:rsid w:val="00230B4F"/>
    <w:rsid w:val="002371BD"/>
    <w:rsid w:val="00237594"/>
    <w:rsid w:val="00252D45"/>
    <w:rsid w:val="002543F2"/>
    <w:rsid w:val="0028221C"/>
    <w:rsid w:val="00284151"/>
    <w:rsid w:val="002956CD"/>
    <w:rsid w:val="00295726"/>
    <w:rsid w:val="002A3811"/>
    <w:rsid w:val="002B6EAC"/>
    <w:rsid w:val="002C28A0"/>
    <w:rsid w:val="002D1B67"/>
    <w:rsid w:val="002D51AE"/>
    <w:rsid w:val="002E5BB7"/>
    <w:rsid w:val="002E7EDA"/>
    <w:rsid w:val="002F6393"/>
    <w:rsid w:val="00315DBD"/>
    <w:rsid w:val="003179BB"/>
    <w:rsid w:val="00317C30"/>
    <w:rsid w:val="00330752"/>
    <w:rsid w:val="00331900"/>
    <w:rsid w:val="00331AC2"/>
    <w:rsid w:val="00336EFC"/>
    <w:rsid w:val="00346A76"/>
    <w:rsid w:val="0035193C"/>
    <w:rsid w:val="0035209A"/>
    <w:rsid w:val="003520E1"/>
    <w:rsid w:val="00356A61"/>
    <w:rsid w:val="0035735B"/>
    <w:rsid w:val="00370777"/>
    <w:rsid w:val="003723FA"/>
    <w:rsid w:val="0037770D"/>
    <w:rsid w:val="00385223"/>
    <w:rsid w:val="0038665D"/>
    <w:rsid w:val="003932C2"/>
    <w:rsid w:val="00394D18"/>
    <w:rsid w:val="00396C97"/>
    <w:rsid w:val="003B0CC1"/>
    <w:rsid w:val="003B5820"/>
    <w:rsid w:val="003D176A"/>
    <w:rsid w:val="003D38A2"/>
    <w:rsid w:val="003D7622"/>
    <w:rsid w:val="003D7C9B"/>
    <w:rsid w:val="003E1947"/>
    <w:rsid w:val="003E672C"/>
    <w:rsid w:val="003F24FB"/>
    <w:rsid w:val="00401075"/>
    <w:rsid w:val="00403F22"/>
    <w:rsid w:val="0040465A"/>
    <w:rsid w:val="00406E13"/>
    <w:rsid w:val="00413084"/>
    <w:rsid w:val="0042054A"/>
    <w:rsid w:val="0045490D"/>
    <w:rsid w:val="004627B0"/>
    <w:rsid w:val="0046588A"/>
    <w:rsid w:val="00471098"/>
    <w:rsid w:val="004729DC"/>
    <w:rsid w:val="004741B7"/>
    <w:rsid w:val="0048637B"/>
    <w:rsid w:val="00490443"/>
    <w:rsid w:val="00493A70"/>
    <w:rsid w:val="004C1E55"/>
    <w:rsid w:val="004C67A2"/>
    <w:rsid w:val="004D6C3B"/>
    <w:rsid w:val="004E4EC9"/>
    <w:rsid w:val="005068A4"/>
    <w:rsid w:val="00517B3B"/>
    <w:rsid w:val="00523A84"/>
    <w:rsid w:val="005315FD"/>
    <w:rsid w:val="0053486C"/>
    <w:rsid w:val="00535BC0"/>
    <w:rsid w:val="00540979"/>
    <w:rsid w:val="00544490"/>
    <w:rsid w:val="00546590"/>
    <w:rsid w:val="005500A9"/>
    <w:rsid w:val="00551D28"/>
    <w:rsid w:val="00562002"/>
    <w:rsid w:val="00562825"/>
    <w:rsid w:val="00565839"/>
    <w:rsid w:val="00567FE4"/>
    <w:rsid w:val="00594AE8"/>
    <w:rsid w:val="005B236C"/>
    <w:rsid w:val="005B6F73"/>
    <w:rsid w:val="005B7DC7"/>
    <w:rsid w:val="005D1AAB"/>
    <w:rsid w:val="005D1F18"/>
    <w:rsid w:val="005D3FEA"/>
    <w:rsid w:val="005E1B8B"/>
    <w:rsid w:val="005E6B36"/>
    <w:rsid w:val="005F046A"/>
    <w:rsid w:val="005F5D1B"/>
    <w:rsid w:val="006009C8"/>
    <w:rsid w:val="00605849"/>
    <w:rsid w:val="00605948"/>
    <w:rsid w:val="00621E49"/>
    <w:rsid w:val="0063399D"/>
    <w:rsid w:val="00634AF4"/>
    <w:rsid w:val="006413FC"/>
    <w:rsid w:val="0064196F"/>
    <w:rsid w:val="00657B17"/>
    <w:rsid w:val="00660D9A"/>
    <w:rsid w:val="0066218F"/>
    <w:rsid w:val="00672CDA"/>
    <w:rsid w:val="006820C8"/>
    <w:rsid w:val="00687C61"/>
    <w:rsid w:val="00691904"/>
    <w:rsid w:val="00694160"/>
    <w:rsid w:val="00697BFB"/>
    <w:rsid w:val="006A00B6"/>
    <w:rsid w:val="006B2A80"/>
    <w:rsid w:val="006D376A"/>
    <w:rsid w:val="006E1ADE"/>
    <w:rsid w:val="006E50D1"/>
    <w:rsid w:val="006F5A88"/>
    <w:rsid w:val="007065E7"/>
    <w:rsid w:val="00707980"/>
    <w:rsid w:val="00710CDF"/>
    <w:rsid w:val="00713970"/>
    <w:rsid w:val="0072056A"/>
    <w:rsid w:val="00727896"/>
    <w:rsid w:val="007358B5"/>
    <w:rsid w:val="007436C8"/>
    <w:rsid w:val="00743FDF"/>
    <w:rsid w:val="00754741"/>
    <w:rsid w:val="0076746B"/>
    <w:rsid w:val="00774005"/>
    <w:rsid w:val="00777DCE"/>
    <w:rsid w:val="007838D2"/>
    <w:rsid w:val="00792148"/>
    <w:rsid w:val="007A2391"/>
    <w:rsid w:val="007A2E7A"/>
    <w:rsid w:val="007A7B61"/>
    <w:rsid w:val="007B408A"/>
    <w:rsid w:val="007B5A96"/>
    <w:rsid w:val="007B5CFF"/>
    <w:rsid w:val="007C20FF"/>
    <w:rsid w:val="007C633C"/>
    <w:rsid w:val="007E0C87"/>
    <w:rsid w:val="007F2274"/>
    <w:rsid w:val="008059C5"/>
    <w:rsid w:val="00813E31"/>
    <w:rsid w:val="008234BC"/>
    <w:rsid w:val="008316C5"/>
    <w:rsid w:val="00834622"/>
    <w:rsid w:val="00841E65"/>
    <w:rsid w:val="008448E6"/>
    <w:rsid w:val="00845FE1"/>
    <w:rsid w:val="008478CE"/>
    <w:rsid w:val="00847CBE"/>
    <w:rsid w:val="00851BE8"/>
    <w:rsid w:val="0085340B"/>
    <w:rsid w:val="008556F1"/>
    <w:rsid w:val="008702FA"/>
    <w:rsid w:val="00890194"/>
    <w:rsid w:val="00892BB0"/>
    <w:rsid w:val="008A0AE3"/>
    <w:rsid w:val="008A56E8"/>
    <w:rsid w:val="008A7DD9"/>
    <w:rsid w:val="008B12C3"/>
    <w:rsid w:val="008B1F0C"/>
    <w:rsid w:val="008B3B3A"/>
    <w:rsid w:val="008B5FD0"/>
    <w:rsid w:val="008D5B68"/>
    <w:rsid w:val="008E1D7A"/>
    <w:rsid w:val="008E27EC"/>
    <w:rsid w:val="008E7CF4"/>
    <w:rsid w:val="008F2618"/>
    <w:rsid w:val="009001B9"/>
    <w:rsid w:val="009021C6"/>
    <w:rsid w:val="00910AEA"/>
    <w:rsid w:val="0092496C"/>
    <w:rsid w:val="00947E17"/>
    <w:rsid w:val="00953C25"/>
    <w:rsid w:val="00965D78"/>
    <w:rsid w:val="00965DC0"/>
    <w:rsid w:val="00966DF8"/>
    <w:rsid w:val="0097134C"/>
    <w:rsid w:val="00980BED"/>
    <w:rsid w:val="00987BC3"/>
    <w:rsid w:val="00991A46"/>
    <w:rsid w:val="009A16A9"/>
    <w:rsid w:val="009B3C76"/>
    <w:rsid w:val="009B50A8"/>
    <w:rsid w:val="009D3E4E"/>
    <w:rsid w:val="009E7BD2"/>
    <w:rsid w:val="009E7F03"/>
    <w:rsid w:val="009F7E0B"/>
    <w:rsid w:val="00A04F58"/>
    <w:rsid w:val="00A07514"/>
    <w:rsid w:val="00A10C8F"/>
    <w:rsid w:val="00A17FD3"/>
    <w:rsid w:val="00A2702D"/>
    <w:rsid w:val="00A3180B"/>
    <w:rsid w:val="00A34AB1"/>
    <w:rsid w:val="00A37806"/>
    <w:rsid w:val="00A433D7"/>
    <w:rsid w:val="00A4419F"/>
    <w:rsid w:val="00A45CC2"/>
    <w:rsid w:val="00A557C8"/>
    <w:rsid w:val="00A565C5"/>
    <w:rsid w:val="00A569FB"/>
    <w:rsid w:val="00A652AB"/>
    <w:rsid w:val="00A66861"/>
    <w:rsid w:val="00A711DF"/>
    <w:rsid w:val="00A82C9D"/>
    <w:rsid w:val="00A84DF0"/>
    <w:rsid w:val="00AA2D8C"/>
    <w:rsid w:val="00AA7255"/>
    <w:rsid w:val="00AB19D6"/>
    <w:rsid w:val="00AC0ADD"/>
    <w:rsid w:val="00AC306F"/>
    <w:rsid w:val="00AC5708"/>
    <w:rsid w:val="00AC64E0"/>
    <w:rsid w:val="00AD04BA"/>
    <w:rsid w:val="00AD08CE"/>
    <w:rsid w:val="00AD0C49"/>
    <w:rsid w:val="00AD1AE3"/>
    <w:rsid w:val="00AD50F6"/>
    <w:rsid w:val="00AD68BF"/>
    <w:rsid w:val="00AE707B"/>
    <w:rsid w:val="00B20317"/>
    <w:rsid w:val="00B218CD"/>
    <w:rsid w:val="00B24C74"/>
    <w:rsid w:val="00B3123A"/>
    <w:rsid w:val="00B36755"/>
    <w:rsid w:val="00B4296C"/>
    <w:rsid w:val="00B5204F"/>
    <w:rsid w:val="00B54F97"/>
    <w:rsid w:val="00B55B75"/>
    <w:rsid w:val="00B74A8D"/>
    <w:rsid w:val="00B74E54"/>
    <w:rsid w:val="00B77275"/>
    <w:rsid w:val="00B844C3"/>
    <w:rsid w:val="00B85A17"/>
    <w:rsid w:val="00B90571"/>
    <w:rsid w:val="00B930B2"/>
    <w:rsid w:val="00BB2748"/>
    <w:rsid w:val="00BE020F"/>
    <w:rsid w:val="00BE5177"/>
    <w:rsid w:val="00C03F4E"/>
    <w:rsid w:val="00C07E0B"/>
    <w:rsid w:val="00C108DB"/>
    <w:rsid w:val="00C26A9E"/>
    <w:rsid w:val="00C55557"/>
    <w:rsid w:val="00C60EE5"/>
    <w:rsid w:val="00C63A2C"/>
    <w:rsid w:val="00C73D05"/>
    <w:rsid w:val="00C75AE6"/>
    <w:rsid w:val="00C83245"/>
    <w:rsid w:val="00C84C78"/>
    <w:rsid w:val="00C95080"/>
    <w:rsid w:val="00C957C5"/>
    <w:rsid w:val="00C96D96"/>
    <w:rsid w:val="00CC029A"/>
    <w:rsid w:val="00CC23F6"/>
    <w:rsid w:val="00CC6AA8"/>
    <w:rsid w:val="00CD2E1B"/>
    <w:rsid w:val="00CD530B"/>
    <w:rsid w:val="00CF2121"/>
    <w:rsid w:val="00CF47EF"/>
    <w:rsid w:val="00CF4AFB"/>
    <w:rsid w:val="00D0040A"/>
    <w:rsid w:val="00D00A96"/>
    <w:rsid w:val="00D12084"/>
    <w:rsid w:val="00D1627D"/>
    <w:rsid w:val="00D24108"/>
    <w:rsid w:val="00D249C3"/>
    <w:rsid w:val="00D51BBA"/>
    <w:rsid w:val="00D544E1"/>
    <w:rsid w:val="00D5769E"/>
    <w:rsid w:val="00D60E0A"/>
    <w:rsid w:val="00D65656"/>
    <w:rsid w:val="00D76CFF"/>
    <w:rsid w:val="00DA7AAD"/>
    <w:rsid w:val="00DB164F"/>
    <w:rsid w:val="00DD74FD"/>
    <w:rsid w:val="00DF67D9"/>
    <w:rsid w:val="00DF74AC"/>
    <w:rsid w:val="00E05963"/>
    <w:rsid w:val="00E06F79"/>
    <w:rsid w:val="00E11409"/>
    <w:rsid w:val="00E128D7"/>
    <w:rsid w:val="00E26AD7"/>
    <w:rsid w:val="00E3187D"/>
    <w:rsid w:val="00E31CF1"/>
    <w:rsid w:val="00E32119"/>
    <w:rsid w:val="00E32D10"/>
    <w:rsid w:val="00E4124E"/>
    <w:rsid w:val="00E42961"/>
    <w:rsid w:val="00E45634"/>
    <w:rsid w:val="00E52C4E"/>
    <w:rsid w:val="00E66EE1"/>
    <w:rsid w:val="00E7709D"/>
    <w:rsid w:val="00E92B5A"/>
    <w:rsid w:val="00E95983"/>
    <w:rsid w:val="00E96D92"/>
    <w:rsid w:val="00E976AF"/>
    <w:rsid w:val="00EA7E19"/>
    <w:rsid w:val="00EB1B76"/>
    <w:rsid w:val="00EB7D13"/>
    <w:rsid w:val="00EC5EAC"/>
    <w:rsid w:val="00EC64A5"/>
    <w:rsid w:val="00ED7820"/>
    <w:rsid w:val="00EE0437"/>
    <w:rsid w:val="00EE246E"/>
    <w:rsid w:val="00EE4C71"/>
    <w:rsid w:val="00F005C0"/>
    <w:rsid w:val="00F1312B"/>
    <w:rsid w:val="00F32115"/>
    <w:rsid w:val="00F36302"/>
    <w:rsid w:val="00F40B45"/>
    <w:rsid w:val="00F439AB"/>
    <w:rsid w:val="00F4488F"/>
    <w:rsid w:val="00F463D5"/>
    <w:rsid w:val="00F47BE6"/>
    <w:rsid w:val="00F66EAC"/>
    <w:rsid w:val="00F679EA"/>
    <w:rsid w:val="00F715A1"/>
    <w:rsid w:val="00F73B31"/>
    <w:rsid w:val="00F75C14"/>
    <w:rsid w:val="00F8198E"/>
    <w:rsid w:val="00F85F11"/>
    <w:rsid w:val="00FA084A"/>
    <w:rsid w:val="00FA7454"/>
    <w:rsid w:val="00FB4144"/>
    <w:rsid w:val="00FB63A2"/>
    <w:rsid w:val="00FC48AE"/>
    <w:rsid w:val="00FC74C6"/>
    <w:rsid w:val="00FF197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5B9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pPr>
      <w:tabs>
        <w:tab w:val="left" w:pos="220"/>
        <w:tab w:val="left" w:pos="440"/>
        <w:tab w:val="left" w:pos="660"/>
        <w:tab w:val="left" w:pos="1100"/>
        <w:tab w:val="left" w:pos="1320"/>
        <w:tab w:val="left" w:pos="2160"/>
        <w:tab w:val="left" w:pos="2880"/>
        <w:tab w:val="left" w:pos="3600"/>
        <w:tab w:val="left" w:pos="4320"/>
      </w:tabs>
      <w:spacing w:line="260" w:lineRule="atLeast"/>
    </w:pPr>
  </w:style>
  <w:style w:type="paragraph" w:styleId="Kop1">
    <w:name w:val="heading 1"/>
    <w:basedOn w:val="Standaard"/>
    <w:next w:val="Standaard"/>
    <w:qFormat/>
    <w:pPr>
      <w:keepNext/>
      <w:pageBreakBefore/>
      <w:numPr>
        <w:numId w:val="11"/>
      </w:numPr>
      <w:spacing w:after="890" w:line="410" w:lineRule="exact"/>
      <w:outlineLvl w:val="0"/>
    </w:pPr>
    <w:rPr>
      <w:rFonts w:cs="Arial"/>
      <w:b/>
      <w:bCs/>
      <w:sz w:val="32"/>
      <w:szCs w:val="32"/>
    </w:rPr>
  </w:style>
  <w:style w:type="paragraph" w:styleId="Kop2">
    <w:name w:val="heading 2"/>
    <w:basedOn w:val="Kop1"/>
    <w:next w:val="Standaard"/>
    <w:qFormat/>
    <w:pPr>
      <w:pageBreakBefore w:val="0"/>
      <w:numPr>
        <w:ilvl w:val="1"/>
      </w:numPr>
      <w:spacing w:after="260" w:line="260" w:lineRule="exact"/>
      <w:outlineLvl w:val="1"/>
    </w:pPr>
    <w:rPr>
      <w:bCs w:val="0"/>
      <w:iCs/>
      <w:sz w:val="20"/>
      <w:szCs w:val="28"/>
    </w:rPr>
  </w:style>
  <w:style w:type="paragraph" w:styleId="Kop3">
    <w:name w:val="heading 3"/>
    <w:basedOn w:val="Kop2"/>
    <w:next w:val="Standaard"/>
    <w:qFormat/>
    <w:pPr>
      <w:numPr>
        <w:ilvl w:val="2"/>
      </w:numPr>
      <w:outlineLvl w:val="2"/>
    </w:pPr>
    <w:rPr>
      <w:b w:val="0"/>
      <w:bCs/>
      <w:i/>
      <w:szCs w:val="26"/>
    </w:rPr>
  </w:style>
  <w:style w:type="paragraph" w:styleId="Kop4">
    <w:name w:val="heading 4"/>
    <w:basedOn w:val="Kop3"/>
    <w:next w:val="Standaard"/>
    <w:qFormat/>
    <w:pPr>
      <w:numPr>
        <w:ilvl w:val="3"/>
      </w:numPr>
      <w:outlineLvl w:val="3"/>
    </w:pPr>
    <w:rPr>
      <w:bCs w:val="0"/>
      <w:szCs w:val="28"/>
    </w:rPr>
  </w:style>
  <w:style w:type="paragraph" w:styleId="Kop5">
    <w:name w:val="heading 5"/>
    <w:basedOn w:val="Kop4"/>
    <w:next w:val="Standaard"/>
    <w:qFormat/>
    <w:pPr>
      <w:numPr>
        <w:ilvl w:val="4"/>
      </w:numPr>
      <w:outlineLvl w:val="4"/>
    </w:pPr>
    <w:rPr>
      <w:bCs/>
      <w:iCs w:val="0"/>
      <w:szCs w:val="26"/>
    </w:rPr>
  </w:style>
  <w:style w:type="paragraph" w:styleId="Kop6">
    <w:name w:val="heading 6"/>
    <w:basedOn w:val="Kop5"/>
    <w:next w:val="Standaard"/>
    <w:qFormat/>
    <w:pPr>
      <w:numPr>
        <w:ilvl w:val="5"/>
      </w:numPr>
      <w:outlineLvl w:val="5"/>
    </w:pPr>
    <w:rPr>
      <w:bCs w:val="0"/>
      <w:szCs w:val="22"/>
    </w:rPr>
  </w:style>
  <w:style w:type="paragraph" w:styleId="Kop7">
    <w:name w:val="heading 7"/>
    <w:basedOn w:val="Kop6"/>
    <w:next w:val="Standaard"/>
    <w:qFormat/>
    <w:pPr>
      <w:numPr>
        <w:ilvl w:val="6"/>
      </w:numPr>
      <w:outlineLvl w:val="6"/>
    </w:pPr>
    <w:rPr>
      <w:szCs w:val="24"/>
    </w:rPr>
  </w:style>
  <w:style w:type="paragraph" w:styleId="Kop8">
    <w:name w:val="heading 8"/>
    <w:basedOn w:val="Kop7"/>
    <w:next w:val="Standaard"/>
    <w:qFormat/>
    <w:pPr>
      <w:outlineLvl w:val="7"/>
    </w:pPr>
    <w:rPr>
      <w:iCs/>
    </w:rPr>
  </w:style>
  <w:style w:type="paragraph" w:styleId="Kop9">
    <w:name w:val="heading 9"/>
    <w:basedOn w:val="Kop8"/>
    <w:next w:val="Standaard"/>
    <w:qFormat/>
    <w:pPr>
      <w:outlineLvl w:val="8"/>
    </w:pPr>
    <w:rPr>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Huisstijl-BedrijfsGegevens">
    <w:name w:val="Huisstijl-BedrijfsGegevens"/>
    <w:basedOn w:val="Standaard"/>
    <w:pPr>
      <w:spacing w:line="260" w:lineRule="exact"/>
      <w:jc w:val="right"/>
    </w:pPr>
    <w:rPr>
      <w:rFonts w:ascii="Arial" w:hAnsi="Arial"/>
      <w:noProof/>
      <w:spacing w:val="7"/>
      <w:sz w:val="14"/>
    </w:rPr>
  </w:style>
  <w:style w:type="paragraph" w:customStyle="1" w:styleId="Huisstijl-Naw">
    <w:name w:val="Huisstijl-Naw"/>
    <w:basedOn w:val="Standaard"/>
    <w:rPr>
      <w:noProof/>
    </w:rPr>
  </w:style>
  <w:style w:type="character" w:customStyle="1" w:styleId="Huisstijl-Gegeven">
    <w:name w:val="Huisstijl-Gegeven"/>
    <w:rPr>
      <w:noProof/>
    </w:rPr>
  </w:style>
  <w:style w:type="character" w:customStyle="1" w:styleId="Huisstijl-Kopje">
    <w:name w:val="Huisstijl-Kopje"/>
    <w:rPr>
      <w:rFonts w:ascii="Arial" w:hAnsi="Arial"/>
      <w:noProof/>
      <w:spacing w:val="7"/>
      <w:sz w:val="14"/>
    </w:rPr>
  </w:style>
  <w:style w:type="paragraph" w:customStyle="1" w:styleId="TussenkopCursief">
    <w:name w:val="Tussenkop Cursief"/>
    <w:basedOn w:val="Standaard"/>
    <w:next w:val="Standaard"/>
    <w:rPr>
      <w:i/>
    </w:rPr>
  </w:style>
  <w:style w:type="paragraph" w:customStyle="1" w:styleId="TussenkopCursiefMetActie">
    <w:name w:val="Tussenkop Cursief Met Actie"/>
    <w:basedOn w:val="TussenkopCursief"/>
    <w:next w:val="Standaard"/>
    <w:pPr>
      <w:tabs>
        <w:tab w:val="right" w:pos="-440"/>
      </w:tabs>
      <w:ind w:hanging="1980"/>
    </w:pPr>
  </w:style>
  <w:style w:type="paragraph" w:styleId="Inhopg2">
    <w:name w:val="toc 2"/>
    <w:basedOn w:val="Inhopg1"/>
    <w:next w:val="Standaard"/>
    <w:semiHidden/>
    <w:pPr>
      <w:spacing w:before="0"/>
    </w:pPr>
    <w:rPr>
      <w:b w:val="0"/>
    </w:rPr>
  </w:style>
  <w:style w:type="paragraph" w:styleId="Inhopg1">
    <w:name w:val="toc 1"/>
    <w:basedOn w:val="Standaard"/>
    <w:next w:val="Standaard"/>
    <w:semiHidden/>
    <w:pPr>
      <w:tabs>
        <w:tab w:val="clear" w:pos="220"/>
        <w:tab w:val="clear" w:pos="440"/>
        <w:tab w:val="clear" w:pos="660"/>
        <w:tab w:val="clear" w:pos="1100"/>
        <w:tab w:val="clear" w:pos="1320"/>
        <w:tab w:val="clear" w:pos="2160"/>
        <w:tab w:val="clear" w:pos="2880"/>
        <w:tab w:val="clear" w:pos="3600"/>
        <w:tab w:val="clear" w:pos="4320"/>
        <w:tab w:val="right" w:pos="-440"/>
        <w:tab w:val="right" w:pos="6380"/>
      </w:tabs>
      <w:spacing w:before="260"/>
      <w:ind w:hanging="1980"/>
    </w:pPr>
    <w:rPr>
      <w:b/>
    </w:rPr>
  </w:style>
  <w:style w:type="character" w:customStyle="1" w:styleId="Huisstijl-SjabloonnaamVet">
    <w:name w:val="Huisstijl-SjabloonnaamVet"/>
    <w:rPr>
      <w:rFonts w:ascii="Times New Roman" w:hAnsi="Times New Roman" w:cs="Times New Roman"/>
      <w:b/>
      <w:sz w:val="25"/>
    </w:rPr>
  </w:style>
  <w:style w:type="character" w:customStyle="1" w:styleId="Huisstijl-SjabloonnaamCursief">
    <w:name w:val="Huisstijl-SjabloonnaamCursief"/>
    <w:rPr>
      <w:i/>
      <w:sz w:val="25"/>
    </w:rPr>
  </w:style>
  <w:style w:type="paragraph" w:customStyle="1" w:styleId="Huisstijl-Beeldmerk">
    <w:name w:val="Huisstijl-Beeldmerk"/>
    <w:basedOn w:val="Standaard"/>
    <w:rPr>
      <w:iCs/>
      <w:noProof/>
      <w:sz w:val="11"/>
    </w:rPr>
  </w:style>
  <w:style w:type="paragraph" w:styleId="Inhopg3">
    <w:name w:val="toc 3"/>
    <w:basedOn w:val="Inhopg2"/>
    <w:next w:val="Standaard"/>
    <w:semiHidden/>
  </w:style>
  <w:style w:type="paragraph" w:styleId="Inhopg4">
    <w:name w:val="toc 4"/>
    <w:basedOn w:val="Inhopg3"/>
    <w:next w:val="Standaard"/>
    <w:semiHidden/>
  </w:style>
  <w:style w:type="paragraph" w:customStyle="1" w:styleId="BijlageKop">
    <w:name w:val="BijlageKop"/>
    <w:basedOn w:val="Kop1"/>
    <w:next w:val="Standaard"/>
    <w:pPr>
      <w:numPr>
        <w:numId w:val="0"/>
      </w:numPr>
      <w:outlineLvl w:val="8"/>
    </w:pPr>
  </w:style>
  <w:style w:type="paragraph" w:styleId="Inhopg5">
    <w:name w:val="toc 5"/>
    <w:basedOn w:val="Inhopg4"/>
    <w:next w:val="Standaard"/>
    <w:semiHidden/>
  </w:style>
  <w:style w:type="paragraph" w:styleId="Inhopg6">
    <w:name w:val="toc 6"/>
    <w:basedOn w:val="Inhopg5"/>
    <w:next w:val="Standaard"/>
    <w:semiHidden/>
  </w:style>
  <w:style w:type="paragraph" w:styleId="Inhopg7">
    <w:name w:val="toc 7"/>
    <w:basedOn w:val="Inhopg6"/>
    <w:next w:val="Standaard"/>
    <w:semiHidden/>
  </w:style>
  <w:style w:type="paragraph" w:styleId="Inhopg8">
    <w:name w:val="toc 8"/>
    <w:basedOn w:val="Inhopg1"/>
    <w:next w:val="Standaard"/>
    <w:semiHidden/>
    <w:pPr>
      <w:tabs>
        <w:tab w:val="clear" w:pos="-440"/>
      </w:tabs>
    </w:pPr>
  </w:style>
  <w:style w:type="paragraph" w:styleId="Inhopg9">
    <w:name w:val="toc 9"/>
    <w:basedOn w:val="Inhopg8"/>
    <w:next w:val="Standaard"/>
    <w:semiHidden/>
    <w:pPr>
      <w:numPr>
        <w:numId w:val="12"/>
      </w:numPr>
      <w:spacing w:before="0"/>
    </w:pPr>
    <w:rPr>
      <w:b w:val="0"/>
    </w:rPr>
  </w:style>
  <w:style w:type="paragraph" w:customStyle="1" w:styleId="TussenkopVet">
    <w:name w:val="Tussenkop Vet"/>
    <w:basedOn w:val="Standaard"/>
    <w:next w:val="Standaard"/>
    <w:rPr>
      <w:b/>
    </w:rPr>
  </w:style>
  <w:style w:type="paragraph" w:customStyle="1" w:styleId="TussenkopVetMetActie">
    <w:name w:val="Tussenkop Vet Met Actie"/>
    <w:basedOn w:val="TussenkopVet"/>
    <w:next w:val="Standaard"/>
    <w:pPr>
      <w:tabs>
        <w:tab w:val="right" w:pos="-440"/>
      </w:tabs>
      <w:ind w:hanging="1980"/>
    </w:pPr>
  </w:style>
  <w:style w:type="paragraph" w:styleId="Lijstopsomteken">
    <w:name w:val="List Bullet"/>
    <w:basedOn w:val="Standaard"/>
    <w:pPr>
      <w:numPr>
        <w:numId w:val="8"/>
      </w:numPr>
      <w:tabs>
        <w:tab w:val="clear" w:pos="360"/>
      </w:tabs>
    </w:pPr>
  </w:style>
  <w:style w:type="paragraph" w:styleId="Lijstopsomteken2">
    <w:name w:val="List Bullet 2"/>
    <w:basedOn w:val="Standaard"/>
    <w:pPr>
      <w:numPr>
        <w:numId w:val="9"/>
      </w:numPr>
      <w:tabs>
        <w:tab w:val="clear" w:pos="580"/>
      </w:tabs>
    </w:pPr>
  </w:style>
  <w:style w:type="paragraph" w:styleId="Lijstopsomteken3">
    <w:name w:val="List Bullet 3"/>
    <w:basedOn w:val="Standaard"/>
    <w:pPr>
      <w:numPr>
        <w:numId w:val="10"/>
      </w:numPr>
      <w:tabs>
        <w:tab w:val="clear" w:pos="800"/>
      </w:tabs>
    </w:pPr>
  </w:style>
  <w:style w:type="paragraph" w:styleId="Koptekst">
    <w:name w:val="header"/>
    <w:basedOn w:val="Standaard"/>
    <w:link w:val="KoptekstChar"/>
    <w:uiPriority w:val="99"/>
    <w:pPr>
      <w:tabs>
        <w:tab w:val="clear" w:pos="220"/>
        <w:tab w:val="clear" w:pos="440"/>
        <w:tab w:val="clear" w:pos="660"/>
        <w:tab w:val="clear" w:pos="1100"/>
        <w:tab w:val="clear" w:pos="1320"/>
        <w:tab w:val="clear" w:pos="2160"/>
        <w:tab w:val="clear" w:pos="2880"/>
        <w:tab w:val="clear" w:pos="3600"/>
        <w:tab w:val="clear" w:pos="4320"/>
        <w:tab w:val="center" w:pos="4153"/>
        <w:tab w:val="right" w:pos="8306"/>
      </w:tabs>
    </w:pPr>
  </w:style>
  <w:style w:type="paragraph" w:styleId="Voetnoottekst">
    <w:name w:val="footnote text"/>
    <w:basedOn w:val="Standaard"/>
    <w:link w:val="VoetnoottekstChar"/>
    <w:semiHidden/>
    <w:pPr>
      <w:tabs>
        <w:tab w:val="clear" w:pos="220"/>
      </w:tabs>
      <w:spacing w:after="260"/>
      <w:ind w:left="440" w:hanging="440"/>
    </w:pPr>
  </w:style>
  <w:style w:type="paragraph" w:styleId="Bijschrift">
    <w:name w:val="caption"/>
    <w:basedOn w:val="Standaard"/>
    <w:next w:val="Standaard"/>
    <w:qFormat/>
    <w:pPr>
      <w:spacing w:before="120" w:after="120"/>
    </w:pPr>
    <w:rPr>
      <w:bCs/>
    </w:rPr>
  </w:style>
  <w:style w:type="paragraph" w:customStyle="1" w:styleId="BijlageHoofdkop">
    <w:name w:val="BijlageHoofdkop"/>
    <w:basedOn w:val="Kop1"/>
    <w:next w:val="Standaard"/>
    <w:pPr>
      <w:numPr>
        <w:numId w:val="0"/>
      </w:numPr>
      <w:outlineLvl w:val="7"/>
    </w:pPr>
  </w:style>
  <w:style w:type="paragraph" w:styleId="Voettekst">
    <w:name w:val="footer"/>
    <w:basedOn w:val="Standaard"/>
    <w:link w:val="VoettekstChar"/>
    <w:uiPriority w:val="99"/>
    <w:pPr>
      <w:tabs>
        <w:tab w:val="clear" w:pos="220"/>
        <w:tab w:val="clear" w:pos="440"/>
        <w:tab w:val="clear" w:pos="660"/>
        <w:tab w:val="clear" w:pos="1100"/>
        <w:tab w:val="clear" w:pos="1320"/>
        <w:tab w:val="clear" w:pos="2160"/>
        <w:tab w:val="clear" w:pos="2880"/>
        <w:tab w:val="clear" w:pos="3600"/>
        <w:tab w:val="clear" w:pos="4320"/>
        <w:tab w:val="center" w:pos="4153"/>
        <w:tab w:val="right" w:pos="8306"/>
      </w:tabs>
    </w:pPr>
  </w:style>
  <w:style w:type="paragraph" w:customStyle="1" w:styleId="ListBulletSF1">
    <w:name w:val="List Bullet SF1"/>
    <w:basedOn w:val="Lijstopsomteken"/>
    <w:pPr>
      <w:numPr>
        <w:numId w:val="0"/>
      </w:numPr>
      <w:ind w:left="220" w:hanging="220"/>
    </w:pPr>
  </w:style>
  <w:style w:type="paragraph" w:customStyle="1" w:styleId="ListBulletSF2">
    <w:name w:val="List Bullet SF2"/>
    <w:basedOn w:val="Lijstopsomteken2"/>
    <w:pPr>
      <w:numPr>
        <w:numId w:val="0"/>
      </w:numPr>
      <w:ind w:left="580" w:hanging="220"/>
    </w:pPr>
  </w:style>
  <w:style w:type="paragraph" w:customStyle="1" w:styleId="ListBulletSF3">
    <w:name w:val="List Bullet SF3"/>
    <w:basedOn w:val="Lijstopsomteken3"/>
    <w:pPr>
      <w:numPr>
        <w:numId w:val="0"/>
      </w:numPr>
      <w:ind w:left="720"/>
    </w:pPr>
  </w:style>
  <w:style w:type="paragraph" w:customStyle="1" w:styleId="SFheading1">
    <w:name w:val="SFheading1"/>
    <w:basedOn w:val="Kop1"/>
    <w:pPr>
      <w:pageBreakBefore w:val="0"/>
      <w:numPr>
        <w:numId w:val="0"/>
      </w:numPr>
      <w:tabs>
        <w:tab w:val="left" w:pos="0"/>
      </w:tabs>
    </w:pPr>
  </w:style>
  <w:style w:type="paragraph" w:customStyle="1" w:styleId="SFheading2">
    <w:name w:val="SFheading2"/>
    <w:basedOn w:val="Kop2"/>
    <w:next w:val="Standaard"/>
    <w:pPr>
      <w:numPr>
        <w:ilvl w:val="0"/>
        <w:numId w:val="0"/>
      </w:numPr>
    </w:pPr>
  </w:style>
  <w:style w:type="paragraph" w:customStyle="1" w:styleId="SFheading3">
    <w:name w:val="SFheading3"/>
    <w:basedOn w:val="Kop3"/>
    <w:next w:val="Standaard"/>
    <w:pPr>
      <w:numPr>
        <w:ilvl w:val="0"/>
        <w:numId w:val="0"/>
      </w:numPr>
    </w:pPr>
  </w:style>
  <w:style w:type="table" w:styleId="Tabelraster">
    <w:name w:val="Table Grid"/>
    <w:basedOn w:val="Standaardtabel"/>
    <w:rsid w:val="00841E65"/>
    <w:pPr>
      <w:tabs>
        <w:tab w:val="left" w:pos="220"/>
        <w:tab w:val="left" w:pos="440"/>
        <w:tab w:val="left" w:pos="660"/>
        <w:tab w:val="left" w:pos="1100"/>
        <w:tab w:val="left" w:pos="1320"/>
        <w:tab w:val="left" w:pos="2160"/>
        <w:tab w:val="left" w:pos="2880"/>
        <w:tab w:val="left" w:pos="3600"/>
        <w:tab w:val="left" w:pos="4320"/>
      </w:tabs>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ntekst">
    <w:name w:val="Balloon Text"/>
    <w:basedOn w:val="Standaard"/>
    <w:semiHidden/>
    <w:rsid w:val="003E1947"/>
    <w:rPr>
      <w:rFonts w:ascii="Tahoma" w:hAnsi="Tahoma" w:cs="Tahoma"/>
      <w:sz w:val="16"/>
      <w:szCs w:val="16"/>
    </w:rPr>
  </w:style>
  <w:style w:type="character" w:styleId="Voetnootmarkering">
    <w:name w:val="footnote reference"/>
    <w:semiHidden/>
    <w:rsid w:val="00ED7820"/>
    <w:rPr>
      <w:vertAlign w:val="superscript"/>
    </w:rPr>
  </w:style>
  <w:style w:type="character" w:customStyle="1" w:styleId="VoetnoottekstChar">
    <w:name w:val="Voetnoottekst Char"/>
    <w:link w:val="Voetnoottekst"/>
    <w:semiHidden/>
    <w:rsid w:val="00ED7820"/>
    <w:rPr>
      <w:lang w:val="nl-NL" w:eastAsia="nl-NL" w:bidi="ar-SA"/>
    </w:rPr>
  </w:style>
  <w:style w:type="character" w:styleId="Verwijzingopmerking">
    <w:name w:val="annotation reference"/>
    <w:semiHidden/>
    <w:rsid w:val="0035209A"/>
    <w:rPr>
      <w:sz w:val="16"/>
      <w:szCs w:val="16"/>
    </w:rPr>
  </w:style>
  <w:style w:type="paragraph" w:styleId="Tekstopmerking">
    <w:name w:val="annotation text"/>
    <w:basedOn w:val="Standaard"/>
    <w:semiHidden/>
    <w:rsid w:val="0035209A"/>
  </w:style>
  <w:style w:type="paragraph" w:styleId="Onderwerpvanopmerking">
    <w:name w:val="annotation subject"/>
    <w:basedOn w:val="Tekstopmerking"/>
    <w:next w:val="Tekstopmerking"/>
    <w:semiHidden/>
    <w:rsid w:val="005500A9"/>
    <w:rPr>
      <w:b/>
      <w:bCs/>
    </w:rPr>
  </w:style>
  <w:style w:type="character" w:styleId="Hyperlink">
    <w:name w:val="Hyperlink"/>
    <w:rsid w:val="00E66EE1"/>
    <w:rPr>
      <w:color w:val="0000FF"/>
      <w:u w:val="single"/>
    </w:rPr>
  </w:style>
  <w:style w:type="character" w:customStyle="1" w:styleId="KoptekstChar">
    <w:name w:val="Koptekst Char"/>
    <w:basedOn w:val="Standaardalinea-lettertype"/>
    <w:link w:val="Koptekst"/>
    <w:uiPriority w:val="99"/>
    <w:rsid w:val="00EE0437"/>
  </w:style>
  <w:style w:type="character" w:styleId="Paginanummer">
    <w:name w:val="page number"/>
    <w:basedOn w:val="Standaardalinea-lettertype"/>
    <w:rsid w:val="000F55BB"/>
  </w:style>
  <w:style w:type="character" w:customStyle="1" w:styleId="VoettekstChar">
    <w:name w:val="Voettekst Char"/>
    <w:basedOn w:val="Standaardalinea-lettertype"/>
    <w:link w:val="Voettekst"/>
    <w:uiPriority w:val="99"/>
    <w:rsid w:val="00E429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3691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327</Words>
  <Characters>1799</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2016-07-28T13:46:00Z</dcterms:created>
  <dcterms:modified xsi:type="dcterms:W3CDTF">2016-07-28T13:46:00Z</dcterms:modified>
</cp:coreProperties>
</file>